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3390" w:rsidRPr="00551310" w:rsidRDefault="00EB3390" w:rsidP="00EB3390">
      <w:pPr>
        <w:pStyle w:val="BodyText"/>
        <w:ind w:right="26"/>
        <w:rPr>
          <w:rFonts w:ascii="Times New Roman" w:hAnsi="Times New Roman" w:cs="Times New Roman"/>
          <w:szCs w:val="24"/>
        </w:rPr>
      </w:pPr>
      <w:r w:rsidRPr="00551310">
        <w:rPr>
          <w:rFonts w:ascii="Times New Roman" w:hAnsi="Times New Roman" w:cs="Times New Roman"/>
          <w:szCs w:val="24"/>
        </w:rPr>
        <w:t>MINUTES OF THE MEETIN</w:t>
      </w:r>
      <w:bookmarkStart w:id="0" w:name="_GoBack"/>
      <w:bookmarkEnd w:id="0"/>
      <w:r w:rsidRPr="00551310">
        <w:rPr>
          <w:rFonts w:ascii="Times New Roman" w:hAnsi="Times New Roman" w:cs="Times New Roman"/>
          <w:szCs w:val="24"/>
        </w:rPr>
        <w:t xml:space="preserve">G OF BALCOMBE PARISH COUNCIL HELD ON </w:t>
      </w:r>
      <w:r w:rsidR="00252764" w:rsidRPr="00551310">
        <w:rPr>
          <w:rFonts w:ascii="Times New Roman" w:hAnsi="Times New Roman" w:cs="Times New Roman"/>
          <w:szCs w:val="24"/>
        </w:rPr>
        <w:t>MONDAY</w:t>
      </w:r>
      <w:r w:rsidRPr="00551310">
        <w:rPr>
          <w:rFonts w:ascii="Times New Roman" w:hAnsi="Times New Roman" w:cs="Times New Roman"/>
          <w:szCs w:val="24"/>
        </w:rPr>
        <w:t xml:space="preserve"> </w:t>
      </w:r>
      <w:r w:rsidR="00617380" w:rsidRPr="00551310">
        <w:rPr>
          <w:rFonts w:ascii="Times New Roman" w:hAnsi="Times New Roman" w:cs="Times New Roman"/>
          <w:szCs w:val="24"/>
        </w:rPr>
        <w:t>18 FEBRUARY</w:t>
      </w:r>
      <w:r w:rsidR="003C1CC2" w:rsidRPr="00551310">
        <w:rPr>
          <w:rFonts w:ascii="Times New Roman" w:hAnsi="Times New Roman" w:cs="Times New Roman"/>
          <w:szCs w:val="24"/>
        </w:rPr>
        <w:t xml:space="preserve"> 2013</w:t>
      </w:r>
      <w:r w:rsidRPr="00551310">
        <w:rPr>
          <w:rFonts w:ascii="Times New Roman" w:hAnsi="Times New Roman" w:cs="Times New Roman"/>
          <w:szCs w:val="24"/>
        </w:rPr>
        <w:t xml:space="preserve"> AT 8.00 PM IN THE W I ROOM, BALCOMBE VICTORY HALL </w:t>
      </w:r>
    </w:p>
    <w:p w:rsidR="00ED09E7" w:rsidRPr="00551310" w:rsidRDefault="00ED09E7" w:rsidP="006F10A4">
      <w:pPr>
        <w:ind w:right="26"/>
        <w:jc w:val="both"/>
        <w:rPr>
          <w:rFonts w:ascii="Times New Roman" w:hAnsi="Times New Roman" w:cs="Times New Roman"/>
        </w:rPr>
      </w:pPr>
    </w:p>
    <w:p w:rsidR="00617380" w:rsidRPr="00551310" w:rsidRDefault="00EB3390" w:rsidP="006F10A4">
      <w:pPr>
        <w:ind w:right="26"/>
        <w:jc w:val="both"/>
        <w:rPr>
          <w:rFonts w:ascii="Times New Roman" w:hAnsi="Times New Roman" w:cs="Times New Roman"/>
        </w:rPr>
      </w:pPr>
      <w:r w:rsidRPr="00551310">
        <w:rPr>
          <w:rFonts w:ascii="Times New Roman" w:hAnsi="Times New Roman" w:cs="Times New Roman"/>
        </w:rPr>
        <w:t>Present:  Councillors Rodney Saunders</w:t>
      </w:r>
      <w:r w:rsidR="00192AC0" w:rsidRPr="00551310">
        <w:rPr>
          <w:rFonts w:ascii="Times New Roman" w:hAnsi="Times New Roman" w:cs="Times New Roman"/>
        </w:rPr>
        <w:t xml:space="preserve"> (RS)</w:t>
      </w:r>
      <w:r w:rsidRPr="00551310">
        <w:rPr>
          <w:rFonts w:ascii="Times New Roman" w:hAnsi="Times New Roman" w:cs="Times New Roman"/>
        </w:rPr>
        <w:t>, Alan Dearden</w:t>
      </w:r>
      <w:r w:rsidR="00192AC0" w:rsidRPr="00551310">
        <w:rPr>
          <w:rFonts w:ascii="Times New Roman" w:hAnsi="Times New Roman" w:cs="Times New Roman"/>
        </w:rPr>
        <w:t xml:space="preserve"> (AD)</w:t>
      </w:r>
      <w:proofErr w:type="gramStart"/>
      <w:r w:rsidRPr="00551310">
        <w:rPr>
          <w:rFonts w:ascii="Times New Roman" w:hAnsi="Times New Roman" w:cs="Times New Roman"/>
        </w:rPr>
        <w:t xml:space="preserve">, </w:t>
      </w:r>
      <w:r w:rsidR="00580F6C" w:rsidRPr="00551310">
        <w:rPr>
          <w:rFonts w:ascii="Times New Roman" w:hAnsi="Times New Roman" w:cs="Times New Roman"/>
        </w:rPr>
        <w:t xml:space="preserve"> Mike</w:t>
      </w:r>
      <w:proofErr w:type="gramEnd"/>
      <w:r w:rsidRPr="00551310">
        <w:rPr>
          <w:rFonts w:ascii="Times New Roman" w:hAnsi="Times New Roman" w:cs="Times New Roman"/>
        </w:rPr>
        <w:t xml:space="preserve"> Talman</w:t>
      </w:r>
      <w:r w:rsidR="00192AC0" w:rsidRPr="00551310">
        <w:rPr>
          <w:rFonts w:ascii="Times New Roman" w:hAnsi="Times New Roman" w:cs="Times New Roman"/>
        </w:rPr>
        <w:t xml:space="preserve"> (MT)</w:t>
      </w:r>
      <w:r w:rsidRPr="00551310">
        <w:rPr>
          <w:rFonts w:ascii="Times New Roman" w:hAnsi="Times New Roman" w:cs="Times New Roman"/>
        </w:rPr>
        <w:t>, Peter Huxley</w:t>
      </w:r>
      <w:r w:rsidR="00192AC0" w:rsidRPr="00551310">
        <w:rPr>
          <w:rFonts w:ascii="Times New Roman" w:hAnsi="Times New Roman" w:cs="Times New Roman"/>
        </w:rPr>
        <w:t xml:space="preserve"> (PH)</w:t>
      </w:r>
      <w:r w:rsidRPr="00551310">
        <w:rPr>
          <w:rFonts w:ascii="Times New Roman" w:hAnsi="Times New Roman" w:cs="Times New Roman"/>
        </w:rPr>
        <w:t>,</w:t>
      </w:r>
      <w:r w:rsidR="003215F2" w:rsidRPr="00551310">
        <w:rPr>
          <w:rFonts w:ascii="Times New Roman" w:hAnsi="Times New Roman" w:cs="Times New Roman"/>
        </w:rPr>
        <w:t xml:space="preserve"> </w:t>
      </w:r>
      <w:r w:rsidR="00AB3CFE" w:rsidRPr="00551310">
        <w:rPr>
          <w:rFonts w:ascii="Times New Roman" w:hAnsi="Times New Roman" w:cs="Times New Roman"/>
        </w:rPr>
        <w:t xml:space="preserve">Simon Greenwood (SG), </w:t>
      </w:r>
      <w:r w:rsidR="00580F6C" w:rsidRPr="00551310">
        <w:rPr>
          <w:rFonts w:ascii="Times New Roman" w:hAnsi="Times New Roman" w:cs="Times New Roman"/>
        </w:rPr>
        <w:t>Catherine</w:t>
      </w:r>
      <w:r w:rsidRPr="00551310">
        <w:rPr>
          <w:rFonts w:ascii="Times New Roman" w:hAnsi="Times New Roman" w:cs="Times New Roman"/>
        </w:rPr>
        <w:t xml:space="preserve"> Dennison</w:t>
      </w:r>
      <w:r w:rsidR="00192AC0" w:rsidRPr="00551310">
        <w:rPr>
          <w:rFonts w:ascii="Times New Roman" w:hAnsi="Times New Roman" w:cs="Times New Roman"/>
        </w:rPr>
        <w:t xml:space="preserve"> (CD)</w:t>
      </w:r>
      <w:r w:rsidR="003C1CC2" w:rsidRPr="00551310">
        <w:rPr>
          <w:rFonts w:ascii="Times New Roman" w:hAnsi="Times New Roman" w:cs="Times New Roman"/>
        </w:rPr>
        <w:t xml:space="preserve">, Carol Jarvest </w:t>
      </w:r>
      <w:r w:rsidR="00617380" w:rsidRPr="00551310">
        <w:rPr>
          <w:rFonts w:ascii="Times New Roman" w:hAnsi="Times New Roman" w:cs="Times New Roman"/>
        </w:rPr>
        <w:t>(CJ), Robin Williamson (RW), Linda Short (LS)</w:t>
      </w:r>
    </w:p>
    <w:p w:rsidR="00EB3390" w:rsidRPr="00551310" w:rsidRDefault="00EB3390" w:rsidP="006F10A4">
      <w:pPr>
        <w:ind w:right="26"/>
        <w:jc w:val="both"/>
        <w:rPr>
          <w:rFonts w:ascii="Times New Roman" w:hAnsi="Times New Roman" w:cs="Times New Roman"/>
        </w:rPr>
      </w:pPr>
      <w:r w:rsidRPr="00551310">
        <w:rPr>
          <w:rFonts w:ascii="Times New Roman" w:hAnsi="Times New Roman" w:cs="Times New Roman"/>
        </w:rPr>
        <w:t>In attendance: Richa</w:t>
      </w:r>
      <w:r w:rsidR="003C1CC2" w:rsidRPr="00551310">
        <w:rPr>
          <w:rFonts w:ascii="Times New Roman" w:hAnsi="Times New Roman" w:cs="Times New Roman"/>
        </w:rPr>
        <w:t>rd Greig</w:t>
      </w:r>
      <w:r w:rsidR="00192AC0" w:rsidRPr="00551310">
        <w:rPr>
          <w:rFonts w:ascii="Times New Roman" w:hAnsi="Times New Roman" w:cs="Times New Roman"/>
        </w:rPr>
        <w:t xml:space="preserve"> (RG)</w:t>
      </w:r>
      <w:r w:rsidR="003C1CC2" w:rsidRPr="00551310">
        <w:rPr>
          <w:rFonts w:ascii="Times New Roman" w:hAnsi="Times New Roman" w:cs="Times New Roman"/>
        </w:rPr>
        <w:t xml:space="preserve"> Clerk </w:t>
      </w:r>
      <w:r w:rsidR="00252764" w:rsidRPr="00551310">
        <w:rPr>
          <w:rFonts w:ascii="Times New Roman" w:hAnsi="Times New Roman" w:cs="Times New Roman"/>
        </w:rPr>
        <w:t xml:space="preserve">to the Council </w:t>
      </w:r>
      <w:r w:rsidR="003C1CC2" w:rsidRPr="00551310">
        <w:rPr>
          <w:rFonts w:ascii="Times New Roman" w:hAnsi="Times New Roman" w:cs="Times New Roman"/>
        </w:rPr>
        <w:t xml:space="preserve">and Rosemary Robertson </w:t>
      </w:r>
      <w:r w:rsidR="00192AC0" w:rsidRPr="00551310">
        <w:rPr>
          <w:rFonts w:ascii="Times New Roman" w:hAnsi="Times New Roman" w:cs="Times New Roman"/>
        </w:rPr>
        <w:t xml:space="preserve">(RR) </w:t>
      </w:r>
      <w:r w:rsidR="003C1CC2" w:rsidRPr="00551310">
        <w:rPr>
          <w:rFonts w:ascii="Times New Roman" w:hAnsi="Times New Roman" w:cs="Times New Roman"/>
        </w:rPr>
        <w:t>Assistant Clerk</w:t>
      </w:r>
    </w:p>
    <w:p w:rsidR="00617380" w:rsidRPr="00551310" w:rsidRDefault="00617380" w:rsidP="006F10A4">
      <w:pPr>
        <w:ind w:right="26"/>
        <w:jc w:val="both"/>
        <w:rPr>
          <w:rFonts w:ascii="Times New Roman" w:hAnsi="Times New Roman" w:cs="Times New Roman"/>
        </w:rPr>
      </w:pPr>
      <w:r w:rsidRPr="00551310">
        <w:rPr>
          <w:rFonts w:ascii="Times New Roman" w:hAnsi="Times New Roman" w:cs="Times New Roman"/>
        </w:rPr>
        <w:t xml:space="preserve">In the absence of Alison Stevenson, </w:t>
      </w:r>
      <w:r w:rsidR="00C850CA" w:rsidRPr="00551310">
        <w:rPr>
          <w:rFonts w:ascii="Times New Roman" w:hAnsi="Times New Roman" w:cs="Times New Roman"/>
        </w:rPr>
        <w:t xml:space="preserve">the Vice Chair, </w:t>
      </w:r>
      <w:r w:rsidRPr="00551310">
        <w:rPr>
          <w:rFonts w:ascii="Times New Roman" w:hAnsi="Times New Roman" w:cs="Times New Roman"/>
        </w:rPr>
        <w:t xml:space="preserve">Rodney Saunders, </w:t>
      </w:r>
      <w:r w:rsidR="00C850CA" w:rsidRPr="00551310">
        <w:rPr>
          <w:rFonts w:ascii="Times New Roman" w:hAnsi="Times New Roman" w:cs="Times New Roman"/>
        </w:rPr>
        <w:t>c</w:t>
      </w:r>
      <w:r w:rsidRPr="00551310">
        <w:rPr>
          <w:rFonts w:ascii="Times New Roman" w:hAnsi="Times New Roman" w:cs="Times New Roman"/>
        </w:rPr>
        <w:t>hair</w:t>
      </w:r>
      <w:r w:rsidR="00C850CA" w:rsidRPr="00551310">
        <w:rPr>
          <w:rFonts w:ascii="Times New Roman" w:hAnsi="Times New Roman" w:cs="Times New Roman"/>
        </w:rPr>
        <w:t>ed</w:t>
      </w:r>
      <w:r w:rsidRPr="00551310">
        <w:rPr>
          <w:rFonts w:ascii="Times New Roman" w:hAnsi="Times New Roman" w:cs="Times New Roman"/>
        </w:rPr>
        <w:t xml:space="preserve"> the meeting.</w:t>
      </w:r>
    </w:p>
    <w:p w:rsidR="00EB3390" w:rsidRPr="00551310" w:rsidRDefault="00EB3390" w:rsidP="006F10A4">
      <w:pPr>
        <w:ind w:right="26"/>
        <w:jc w:val="both"/>
        <w:rPr>
          <w:rFonts w:ascii="Times New Roman" w:hAnsi="Times New Roman" w:cs="Times New Roman"/>
        </w:rPr>
      </w:pPr>
    </w:p>
    <w:p w:rsidR="00EB3390" w:rsidRPr="00551310" w:rsidRDefault="00571DAD" w:rsidP="006F10A4">
      <w:pPr>
        <w:ind w:right="26"/>
        <w:jc w:val="both"/>
        <w:rPr>
          <w:rFonts w:ascii="Times New Roman" w:hAnsi="Times New Roman" w:cs="Times New Roman"/>
          <w:b/>
          <w:u w:val="single"/>
        </w:rPr>
      </w:pPr>
      <w:r w:rsidRPr="00551310">
        <w:rPr>
          <w:rFonts w:ascii="Times New Roman" w:hAnsi="Times New Roman" w:cs="Times New Roman"/>
          <w:b/>
        </w:rPr>
        <w:t>30</w:t>
      </w:r>
      <w:r w:rsidR="00617380" w:rsidRPr="00551310">
        <w:rPr>
          <w:rFonts w:ascii="Times New Roman" w:hAnsi="Times New Roman" w:cs="Times New Roman"/>
          <w:b/>
        </w:rPr>
        <w:t>28</w:t>
      </w:r>
      <w:r w:rsidR="00EB3390" w:rsidRPr="00551310">
        <w:rPr>
          <w:rFonts w:ascii="Times New Roman" w:hAnsi="Times New Roman" w:cs="Times New Roman"/>
          <w:b/>
        </w:rPr>
        <w:t>.</w:t>
      </w:r>
      <w:r w:rsidR="00EB3390" w:rsidRPr="00551310">
        <w:rPr>
          <w:rFonts w:ascii="Times New Roman" w:hAnsi="Times New Roman" w:cs="Times New Roman"/>
          <w:b/>
        </w:rPr>
        <w:tab/>
      </w:r>
      <w:r w:rsidR="00EB3390" w:rsidRPr="00551310">
        <w:rPr>
          <w:rFonts w:ascii="Times New Roman" w:hAnsi="Times New Roman" w:cs="Times New Roman"/>
          <w:b/>
          <w:u w:val="single"/>
        </w:rPr>
        <w:t>Public Participation</w:t>
      </w:r>
    </w:p>
    <w:p w:rsidR="00617380" w:rsidRPr="00551310" w:rsidRDefault="00617380" w:rsidP="006F10A4">
      <w:pPr>
        <w:ind w:left="720" w:right="26"/>
        <w:jc w:val="both"/>
        <w:rPr>
          <w:rFonts w:ascii="Times New Roman" w:hAnsi="Times New Roman" w:cs="Times New Roman"/>
        </w:rPr>
      </w:pPr>
      <w:r w:rsidRPr="00551310">
        <w:rPr>
          <w:rFonts w:ascii="Times New Roman" w:hAnsi="Times New Roman" w:cs="Times New Roman"/>
        </w:rPr>
        <w:t>Jeff Gunning made a statement</w:t>
      </w:r>
      <w:r w:rsidR="007A109F" w:rsidRPr="00551310">
        <w:rPr>
          <w:rFonts w:ascii="Times New Roman" w:hAnsi="Times New Roman" w:cs="Times New Roman"/>
        </w:rPr>
        <w:t xml:space="preserve"> as a Parishioner and as a member of the Victory Hall Management Committee</w:t>
      </w:r>
      <w:r w:rsidR="001F58AF" w:rsidRPr="00551310">
        <w:rPr>
          <w:rFonts w:ascii="Times New Roman" w:hAnsi="Times New Roman" w:cs="Times New Roman"/>
        </w:rPr>
        <w:t xml:space="preserve"> (VHMC)</w:t>
      </w:r>
      <w:r w:rsidRPr="00551310">
        <w:rPr>
          <w:rFonts w:ascii="Times New Roman" w:hAnsi="Times New Roman" w:cs="Times New Roman"/>
        </w:rPr>
        <w:t xml:space="preserve"> expressing dissent at </w:t>
      </w:r>
      <w:proofErr w:type="spellStart"/>
      <w:r w:rsidR="007A109F" w:rsidRPr="00551310">
        <w:rPr>
          <w:rFonts w:ascii="Times New Roman" w:hAnsi="Times New Roman" w:cs="Times New Roman"/>
        </w:rPr>
        <w:t>Balcombe</w:t>
      </w:r>
      <w:proofErr w:type="spellEnd"/>
      <w:r w:rsidRPr="00551310">
        <w:rPr>
          <w:rFonts w:ascii="Times New Roman" w:hAnsi="Times New Roman" w:cs="Times New Roman"/>
        </w:rPr>
        <w:t xml:space="preserve"> Parish Council’s</w:t>
      </w:r>
      <w:r w:rsidR="007A109F" w:rsidRPr="00551310">
        <w:rPr>
          <w:rFonts w:ascii="Times New Roman" w:hAnsi="Times New Roman" w:cs="Times New Roman"/>
        </w:rPr>
        <w:t xml:space="preserve"> (BPC)</w:t>
      </w:r>
      <w:r w:rsidRPr="00551310">
        <w:rPr>
          <w:rFonts w:ascii="Times New Roman" w:hAnsi="Times New Roman" w:cs="Times New Roman"/>
        </w:rPr>
        <w:t xml:space="preserve"> plans to lease the United Reformed Church (URC) building.  He stated that </w:t>
      </w:r>
      <w:r w:rsidR="007A109F" w:rsidRPr="00551310">
        <w:rPr>
          <w:rFonts w:ascii="Times New Roman" w:hAnsi="Times New Roman" w:cs="Times New Roman"/>
        </w:rPr>
        <w:t xml:space="preserve">there was spare capacity in the existing village buildings and </w:t>
      </w:r>
      <w:r w:rsidRPr="00551310">
        <w:rPr>
          <w:rFonts w:ascii="Times New Roman" w:hAnsi="Times New Roman" w:cs="Times New Roman"/>
        </w:rPr>
        <w:t xml:space="preserve">the money could be better used to fund other projects </w:t>
      </w:r>
      <w:proofErr w:type="spellStart"/>
      <w:r w:rsidRPr="00551310">
        <w:rPr>
          <w:rFonts w:ascii="Times New Roman" w:hAnsi="Times New Roman" w:cs="Times New Roman"/>
        </w:rPr>
        <w:t>eg</w:t>
      </w:r>
      <w:proofErr w:type="spellEnd"/>
      <w:r w:rsidRPr="00551310">
        <w:rPr>
          <w:rFonts w:ascii="Times New Roman" w:hAnsi="Times New Roman" w:cs="Times New Roman"/>
        </w:rPr>
        <w:t xml:space="preserve"> Youth Club or Scouts</w:t>
      </w:r>
      <w:r w:rsidR="007A109F" w:rsidRPr="00551310">
        <w:rPr>
          <w:rFonts w:ascii="Times New Roman" w:hAnsi="Times New Roman" w:cs="Times New Roman"/>
        </w:rPr>
        <w:t>. T</w:t>
      </w:r>
      <w:r w:rsidRPr="00551310">
        <w:rPr>
          <w:rFonts w:ascii="Times New Roman" w:hAnsi="Times New Roman" w:cs="Times New Roman"/>
        </w:rPr>
        <w:t>he building was an ideal site for low cost housing.</w:t>
      </w:r>
    </w:p>
    <w:p w:rsidR="007A109F" w:rsidRPr="00551310" w:rsidRDefault="007A109F" w:rsidP="006F10A4">
      <w:pPr>
        <w:ind w:left="720" w:right="26"/>
        <w:jc w:val="both"/>
        <w:rPr>
          <w:rFonts w:ascii="Times New Roman" w:hAnsi="Times New Roman" w:cs="Times New Roman"/>
        </w:rPr>
      </w:pPr>
      <w:r w:rsidRPr="00551310">
        <w:rPr>
          <w:rFonts w:ascii="Times New Roman" w:hAnsi="Times New Roman" w:cs="Times New Roman"/>
        </w:rPr>
        <w:t>Joan Dutton expressed similar sentiments calling for more affordable housing on the site and insisting that the village did not need another venue when there were arguably 10 already in operation.</w:t>
      </w:r>
    </w:p>
    <w:p w:rsidR="007A109F" w:rsidRPr="00551310" w:rsidRDefault="007A109F" w:rsidP="006F10A4">
      <w:pPr>
        <w:ind w:left="720" w:right="26"/>
        <w:jc w:val="both"/>
        <w:rPr>
          <w:rFonts w:ascii="Times New Roman" w:hAnsi="Times New Roman" w:cs="Times New Roman"/>
        </w:rPr>
      </w:pPr>
      <w:r w:rsidRPr="00551310">
        <w:rPr>
          <w:rFonts w:ascii="Times New Roman" w:hAnsi="Times New Roman" w:cs="Times New Roman"/>
        </w:rPr>
        <w:t>Paul Gordon asked whether the BPC had been consulted on plans to turn the URC site into a building plot.</w:t>
      </w:r>
    </w:p>
    <w:p w:rsidR="007A109F" w:rsidRPr="00551310" w:rsidRDefault="007A109F" w:rsidP="006F10A4">
      <w:pPr>
        <w:ind w:left="720" w:right="26"/>
        <w:jc w:val="both"/>
        <w:rPr>
          <w:rFonts w:ascii="Times New Roman" w:hAnsi="Times New Roman" w:cs="Times New Roman"/>
        </w:rPr>
      </w:pPr>
      <w:r w:rsidRPr="00551310">
        <w:rPr>
          <w:rFonts w:ascii="Times New Roman" w:hAnsi="Times New Roman" w:cs="Times New Roman"/>
        </w:rPr>
        <w:t xml:space="preserve">Graham </w:t>
      </w:r>
      <w:proofErr w:type="spellStart"/>
      <w:r w:rsidRPr="00551310">
        <w:rPr>
          <w:rFonts w:ascii="Times New Roman" w:hAnsi="Times New Roman" w:cs="Times New Roman"/>
        </w:rPr>
        <w:t>Gosney</w:t>
      </w:r>
      <w:proofErr w:type="spellEnd"/>
      <w:r w:rsidRPr="00551310">
        <w:rPr>
          <w:rFonts w:ascii="Times New Roman" w:hAnsi="Times New Roman" w:cs="Times New Roman"/>
        </w:rPr>
        <w:t xml:space="preserve"> expressed his concern about the scheme and questioned the fact that the Parish Council had not gauged village opinion which was normal when such a significant expenditure was planned.  He was concerned that BPC would become a competitor with the Victory Hall and Parish Room which would damage the relationship between the organisations.  </w:t>
      </w:r>
    </w:p>
    <w:p w:rsidR="007A109F" w:rsidRPr="00551310" w:rsidRDefault="007A109F" w:rsidP="006F10A4">
      <w:pPr>
        <w:ind w:left="720" w:right="26"/>
        <w:jc w:val="both"/>
        <w:rPr>
          <w:rFonts w:ascii="Times New Roman" w:hAnsi="Times New Roman" w:cs="Times New Roman"/>
        </w:rPr>
      </w:pPr>
      <w:r w:rsidRPr="00551310">
        <w:rPr>
          <w:rFonts w:ascii="Times New Roman" w:hAnsi="Times New Roman" w:cs="Times New Roman"/>
        </w:rPr>
        <w:t>Richard</w:t>
      </w:r>
      <w:r w:rsidR="00FE5D02" w:rsidRPr="00551310">
        <w:rPr>
          <w:rFonts w:ascii="Times New Roman" w:hAnsi="Times New Roman" w:cs="Times New Roman"/>
        </w:rPr>
        <w:t xml:space="preserve"> &amp; Sue</w:t>
      </w:r>
      <w:r w:rsidRPr="00551310">
        <w:rPr>
          <w:rFonts w:ascii="Times New Roman" w:hAnsi="Times New Roman" w:cs="Times New Roman"/>
        </w:rPr>
        <w:t xml:space="preserve"> </w:t>
      </w:r>
      <w:proofErr w:type="spellStart"/>
      <w:r w:rsidRPr="00551310">
        <w:rPr>
          <w:rFonts w:ascii="Times New Roman" w:hAnsi="Times New Roman" w:cs="Times New Roman"/>
        </w:rPr>
        <w:t>Borthwick</w:t>
      </w:r>
      <w:proofErr w:type="spellEnd"/>
      <w:r w:rsidR="00FE5D02" w:rsidRPr="00551310">
        <w:rPr>
          <w:rFonts w:ascii="Times New Roman" w:hAnsi="Times New Roman" w:cs="Times New Roman"/>
        </w:rPr>
        <w:t xml:space="preserve"> were present and Richard spoke </w:t>
      </w:r>
      <w:proofErr w:type="gramStart"/>
      <w:r w:rsidR="00FE5D02" w:rsidRPr="00551310">
        <w:rPr>
          <w:rFonts w:ascii="Times New Roman" w:hAnsi="Times New Roman" w:cs="Times New Roman"/>
        </w:rPr>
        <w:t>about  “</w:t>
      </w:r>
      <w:proofErr w:type="gramEnd"/>
      <w:r w:rsidR="00FE5D02" w:rsidRPr="00551310">
        <w:rPr>
          <w:rFonts w:ascii="Times New Roman" w:hAnsi="Times New Roman" w:cs="Times New Roman"/>
        </w:rPr>
        <w:t>austere times” and that the expense on the URC</w:t>
      </w:r>
      <w:r w:rsidR="004C2A7D" w:rsidRPr="00551310">
        <w:rPr>
          <w:rFonts w:ascii="Times New Roman" w:hAnsi="Times New Roman" w:cs="Times New Roman"/>
        </w:rPr>
        <w:t xml:space="preserve"> “</w:t>
      </w:r>
      <w:r w:rsidR="00FE5D02" w:rsidRPr="00551310">
        <w:rPr>
          <w:rFonts w:ascii="Times New Roman" w:hAnsi="Times New Roman" w:cs="Times New Roman"/>
        </w:rPr>
        <w:t>made no sense.</w:t>
      </w:r>
      <w:r w:rsidR="004C2A7D" w:rsidRPr="00551310">
        <w:rPr>
          <w:rFonts w:ascii="Times New Roman" w:hAnsi="Times New Roman" w:cs="Times New Roman"/>
        </w:rPr>
        <w:t>”</w:t>
      </w:r>
      <w:r w:rsidR="00FE5D02" w:rsidRPr="00551310">
        <w:rPr>
          <w:rFonts w:ascii="Times New Roman" w:hAnsi="Times New Roman" w:cs="Times New Roman"/>
        </w:rPr>
        <w:t xml:space="preserve">    He also registered concern about the plans to close the level crossing which would mean that walkers would have to face a dangerous stretch of the London Road.</w:t>
      </w:r>
    </w:p>
    <w:p w:rsidR="00FE5D02" w:rsidRPr="00551310" w:rsidRDefault="00FE5D02" w:rsidP="006F10A4">
      <w:pPr>
        <w:ind w:left="720" w:right="26"/>
        <w:jc w:val="both"/>
        <w:rPr>
          <w:rFonts w:ascii="Times New Roman" w:hAnsi="Times New Roman" w:cs="Times New Roman"/>
        </w:rPr>
      </w:pPr>
      <w:r w:rsidRPr="00551310">
        <w:rPr>
          <w:rFonts w:ascii="Times New Roman" w:hAnsi="Times New Roman" w:cs="Times New Roman"/>
        </w:rPr>
        <w:t xml:space="preserve">Peter Cockburn endorsed what Richard </w:t>
      </w:r>
      <w:proofErr w:type="spellStart"/>
      <w:r w:rsidRPr="00551310">
        <w:rPr>
          <w:rFonts w:ascii="Times New Roman" w:hAnsi="Times New Roman" w:cs="Times New Roman"/>
        </w:rPr>
        <w:t>Borthwick</w:t>
      </w:r>
      <w:proofErr w:type="spellEnd"/>
      <w:r w:rsidRPr="00551310">
        <w:rPr>
          <w:rFonts w:ascii="Times New Roman" w:hAnsi="Times New Roman" w:cs="Times New Roman"/>
        </w:rPr>
        <w:t xml:space="preserve"> had said about the level crossing.</w:t>
      </w:r>
    </w:p>
    <w:p w:rsidR="00FE5D02" w:rsidRPr="00551310" w:rsidRDefault="00FE5D02" w:rsidP="006F10A4">
      <w:pPr>
        <w:ind w:left="720" w:right="26"/>
        <w:jc w:val="both"/>
        <w:rPr>
          <w:rFonts w:ascii="Times New Roman" w:hAnsi="Times New Roman" w:cs="Times New Roman"/>
        </w:rPr>
      </w:pPr>
      <w:r w:rsidRPr="00551310">
        <w:rPr>
          <w:rFonts w:ascii="Times New Roman" w:hAnsi="Times New Roman" w:cs="Times New Roman"/>
        </w:rPr>
        <w:t>Rob Greer stated that he understood that the URC would incur a cost but the loss of a community space in the village was not good, especially when the Youth Club were currently meeting in a building that was little more than a toilet.</w:t>
      </w:r>
    </w:p>
    <w:p w:rsidR="00FE5D02" w:rsidRPr="00551310" w:rsidRDefault="00EB3390" w:rsidP="006F10A4">
      <w:pPr>
        <w:ind w:left="720" w:right="26"/>
        <w:jc w:val="both"/>
        <w:rPr>
          <w:rFonts w:ascii="Times New Roman" w:hAnsi="Times New Roman" w:cs="Times New Roman"/>
        </w:rPr>
      </w:pPr>
      <w:r w:rsidRPr="00551310">
        <w:rPr>
          <w:rFonts w:ascii="Times New Roman" w:hAnsi="Times New Roman" w:cs="Times New Roman"/>
        </w:rPr>
        <w:t>Patrick</w:t>
      </w:r>
      <w:r w:rsidR="007647DB" w:rsidRPr="00551310">
        <w:rPr>
          <w:rFonts w:ascii="Times New Roman" w:hAnsi="Times New Roman" w:cs="Times New Roman"/>
        </w:rPr>
        <w:t xml:space="preserve"> and</w:t>
      </w:r>
      <w:r w:rsidR="0038630E" w:rsidRPr="00551310">
        <w:rPr>
          <w:rFonts w:ascii="Times New Roman" w:hAnsi="Times New Roman" w:cs="Times New Roman"/>
        </w:rPr>
        <w:t xml:space="preserve"> Suzie </w:t>
      </w:r>
      <w:r w:rsidRPr="00551310">
        <w:rPr>
          <w:rFonts w:ascii="Times New Roman" w:hAnsi="Times New Roman" w:cs="Times New Roman"/>
        </w:rPr>
        <w:t>Horne</w:t>
      </w:r>
      <w:r w:rsidR="003C1CC2" w:rsidRPr="00551310">
        <w:rPr>
          <w:rFonts w:ascii="Times New Roman" w:hAnsi="Times New Roman" w:cs="Times New Roman"/>
        </w:rPr>
        <w:t xml:space="preserve"> </w:t>
      </w:r>
      <w:r w:rsidR="00FE5D02" w:rsidRPr="00551310">
        <w:rPr>
          <w:rFonts w:ascii="Times New Roman" w:hAnsi="Times New Roman" w:cs="Times New Roman"/>
        </w:rPr>
        <w:t xml:space="preserve">were present and Patrick drew members’ attention to what he perceived as errors in the Minutes of 20 December 2012 and asked when BPC would make a public statement confirming its opposition to </w:t>
      </w:r>
      <w:proofErr w:type="spellStart"/>
      <w:r w:rsidR="00FE5D02" w:rsidRPr="00551310">
        <w:rPr>
          <w:rFonts w:ascii="Times New Roman" w:hAnsi="Times New Roman" w:cs="Times New Roman"/>
        </w:rPr>
        <w:t>fracking</w:t>
      </w:r>
      <w:proofErr w:type="spellEnd"/>
      <w:r w:rsidR="00FE5D02" w:rsidRPr="00551310">
        <w:rPr>
          <w:rFonts w:ascii="Times New Roman" w:hAnsi="Times New Roman" w:cs="Times New Roman"/>
        </w:rPr>
        <w:t>.</w:t>
      </w:r>
    </w:p>
    <w:p w:rsidR="00BA38CA" w:rsidRPr="00551310" w:rsidRDefault="00FE5D02" w:rsidP="00BA38CA">
      <w:pPr>
        <w:ind w:right="26"/>
        <w:jc w:val="both"/>
        <w:rPr>
          <w:rFonts w:ascii="Times New Roman" w:hAnsi="Times New Roman" w:cs="Times New Roman"/>
        </w:rPr>
      </w:pPr>
      <w:r w:rsidRPr="00551310">
        <w:rPr>
          <w:rFonts w:ascii="Times New Roman" w:hAnsi="Times New Roman" w:cs="Times New Roman"/>
        </w:rPr>
        <w:tab/>
        <w:t xml:space="preserve">Dave Gould and Nicky Evans were present.  Nicky queried the “change of use” </w:t>
      </w:r>
      <w:r w:rsidRPr="00551310">
        <w:rPr>
          <w:rFonts w:ascii="Times New Roman" w:hAnsi="Times New Roman" w:cs="Times New Roman"/>
        </w:rPr>
        <w:tab/>
        <w:t xml:space="preserve">planning application at </w:t>
      </w:r>
      <w:proofErr w:type="spellStart"/>
      <w:r w:rsidRPr="00551310">
        <w:rPr>
          <w:rFonts w:ascii="Times New Roman" w:hAnsi="Times New Roman" w:cs="Times New Roman"/>
        </w:rPr>
        <w:t>Gilletts</w:t>
      </w:r>
      <w:proofErr w:type="spellEnd"/>
      <w:r w:rsidRPr="00551310">
        <w:rPr>
          <w:rFonts w:ascii="Times New Roman" w:hAnsi="Times New Roman" w:cs="Times New Roman"/>
        </w:rPr>
        <w:t xml:space="preserve"> </w:t>
      </w:r>
      <w:proofErr w:type="gramStart"/>
      <w:r w:rsidRPr="00551310">
        <w:rPr>
          <w:rFonts w:ascii="Times New Roman" w:hAnsi="Times New Roman" w:cs="Times New Roman"/>
        </w:rPr>
        <w:t>Surgery  and</w:t>
      </w:r>
      <w:proofErr w:type="gramEnd"/>
      <w:r w:rsidRPr="00551310">
        <w:rPr>
          <w:rFonts w:ascii="Times New Roman" w:hAnsi="Times New Roman" w:cs="Times New Roman"/>
        </w:rPr>
        <w:t xml:space="preserve"> asked what implications this might have</w:t>
      </w:r>
      <w:r w:rsidR="004E0257" w:rsidRPr="00551310">
        <w:rPr>
          <w:rFonts w:ascii="Times New Roman" w:hAnsi="Times New Roman" w:cs="Times New Roman"/>
        </w:rPr>
        <w:t>.</w:t>
      </w:r>
      <w:r w:rsidRPr="00551310">
        <w:rPr>
          <w:rFonts w:ascii="Times New Roman" w:hAnsi="Times New Roman" w:cs="Times New Roman"/>
        </w:rPr>
        <w:t xml:space="preserve"> </w:t>
      </w:r>
      <w:r w:rsidRPr="00551310">
        <w:rPr>
          <w:rFonts w:ascii="Times New Roman" w:hAnsi="Times New Roman" w:cs="Times New Roman"/>
        </w:rPr>
        <w:tab/>
      </w:r>
      <w:r w:rsidR="00FE3151" w:rsidRPr="00551310">
        <w:rPr>
          <w:rFonts w:ascii="Times New Roman" w:hAnsi="Times New Roman" w:cs="Times New Roman"/>
        </w:rPr>
        <w:t xml:space="preserve">RS welcomed Bill </w:t>
      </w:r>
      <w:proofErr w:type="spellStart"/>
      <w:r w:rsidR="00FE3151" w:rsidRPr="00551310">
        <w:rPr>
          <w:rFonts w:ascii="Times New Roman" w:hAnsi="Times New Roman" w:cs="Times New Roman"/>
        </w:rPr>
        <w:t>Acraman</w:t>
      </w:r>
      <w:proofErr w:type="spellEnd"/>
      <w:r w:rsidR="00FE3151" w:rsidRPr="00551310">
        <w:rPr>
          <w:rFonts w:ascii="Times New Roman" w:hAnsi="Times New Roman" w:cs="Times New Roman"/>
        </w:rPr>
        <w:t xml:space="preserve"> the WSCC Councillor to the meeting.</w:t>
      </w:r>
    </w:p>
    <w:p w:rsidR="00BA38CA" w:rsidRPr="00551310" w:rsidRDefault="00BA38CA" w:rsidP="00BA38CA">
      <w:pPr>
        <w:ind w:right="26"/>
        <w:jc w:val="both"/>
        <w:rPr>
          <w:rFonts w:ascii="Times New Roman" w:hAnsi="Times New Roman" w:cs="Times New Roman"/>
        </w:rPr>
      </w:pPr>
    </w:p>
    <w:p w:rsidR="00202CA8" w:rsidRPr="00551310" w:rsidRDefault="00571DAD" w:rsidP="00202CA8">
      <w:pPr>
        <w:ind w:right="26"/>
        <w:jc w:val="both"/>
        <w:rPr>
          <w:rFonts w:ascii="Times New Roman" w:hAnsi="Times New Roman" w:cs="Times New Roman"/>
        </w:rPr>
      </w:pPr>
      <w:r w:rsidRPr="00551310">
        <w:rPr>
          <w:rFonts w:ascii="Times New Roman" w:hAnsi="Times New Roman" w:cs="Times New Roman"/>
          <w:b/>
        </w:rPr>
        <w:t>30</w:t>
      </w:r>
      <w:r w:rsidR="00FE3151" w:rsidRPr="00551310">
        <w:rPr>
          <w:rFonts w:ascii="Times New Roman" w:hAnsi="Times New Roman" w:cs="Times New Roman"/>
          <w:b/>
        </w:rPr>
        <w:t>29</w:t>
      </w:r>
      <w:r w:rsidR="00EB3390" w:rsidRPr="00551310">
        <w:rPr>
          <w:rFonts w:ascii="Times New Roman" w:hAnsi="Times New Roman" w:cs="Times New Roman"/>
          <w:b/>
        </w:rPr>
        <w:t>.</w:t>
      </w:r>
      <w:r w:rsidR="00EB3390" w:rsidRPr="00551310">
        <w:rPr>
          <w:rFonts w:ascii="Times New Roman" w:hAnsi="Times New Roman" w:cs="Times New Roman"/>
          <w:b/>
        </w:rPr>
        <w:tab/>
      </w:r>
      <w:r w:rsidR="004653E7" w:rsidRPr="00551310">
        <w:rPr>
          <w:rFonts w:ascii="Times New Roman" w:hAnsi="Times New Roman" w:cs="Times New Roman"/>
          <w:b/>
          <w:u w:val="single"/>
        </w:rPr>
        <w:t xml:space="preserve">Clive </w:t>
      </w:r>
      <w:proofErr w:type="spellStart"/>
      <w:r w:rsidR="004653E7" w:rsidRPr="00551310">
        <w:rPr>
          <w:rFonts w:ascii="Times New Roman" w:hAnsi="Times New Roman" w:cs="Times New Roman"/>
          <w:b/>
          <w:u w:val="single"/>
        </w:rPr>
        <w:t>Robey</w:t>
      </w:r>
      <w:proofErr w:type="spellEnd"/>
      <w:r w:rsidR="004653E7" w:rsidRPr="00551310">
        <w:rPr>
          <w:rFonts w:ascii="Times New Roman" w:hAnsi="Times New Roman" w:cs="Times New Roman"/>
          <w:b/>
          <w:u w:val="single"/>
        </w:rPr>
        <w:t xml:space="preserve"> of Network Rail</w:t>
      </w:r>
      <w:r w:rsidR="004653E7" w:rsidRPr="00551310">
        <w:rPr>
          <w:rFonts w:ascii="Times New Roman" w:hAnsi="Times New Roman" w:cs="Times New Roman"/>
        </w:rPr>
        <w:t xml:space="preserve"> was introduced, his </w:t>
      </w:r>
      <w:r w:rsidR="00901B6C" w:rsidRPr="00551310">
        <w:rPr>
          <w:rFonts w:ascii="Times New Roman" w:hAnsi="Times New Roman" w:cs="Times New Roman"/>
        </w:rPr>
        <w:t>colleague</w:t>
      </w:r>
      <w:r w:rsidR="004C2A7D" w:rsidRPr="00551310">
        <w:rPr>
          <w:rFonts w:ascii="Times New Roman" w:hAnsi="Times New Roman" w:cs="Times New Roman"/>
        </w:rPr>
        <w:t>,</w:t>
      </w:r>
      <w:r w:rsidR="004653E7" w:rsidRPr="00551310">
        <w:rPr>
          <w:rFonts w:ascii="Times New Roman" w:hAnsi="Times New Roman" w:cs="Times New Roman"/>
        </w:rPr>
        <w:t xml:space="preserve">   Michael Farley </w:t>
      </w:r>
      <w:r w:rsidR="00FC0786" w:rsidRPr="00551310">
        <w:rPr>
          <w:rFonts w:ascii="Times New Roman" w:hAnsi="Times New Roman" w:cs="Times New Roman"/>
        </w:rPr>
        <w:t xml:space="preserve">was </w:t>
      </w:r>
      <w:r w:rsidR="00FC0786" w:rsidRPr="00551310">
        <w:rPr>
          <w:rFonts w:ascii="Times New Roman" w:hAnsi="Times New Roman" w:cs="Times New Roman"/>
        </w:rPr>
        <w:tab/>
        <w:t>also present</w:t>
      </w:r>
      <w:r w:rsidR="004653E7" w:rsidRPr="00551310">
        <w:rPr>
          <w:rFonts w:ascii="Times New Roman" w:hAnsi="Times New Roman" w:cs="Times New Roman"/>
        </w:rPr>
        <w:t xml:space="preserve">.   Clive, a Risk Assessor with Network Rail, spoke about the proposal to </w:t>
      </w:r>
      <w:r w:rsidR="00BA38CA" w:rsidRPr="00551310">
        <w:rPr>
          <w:rFonts w:ascii="Times New Roman" w:hAnsi="Times New Roman" w:cs="Times New Roman"/>
        </w:rPr>
        <w:tab/>
      </w:r>
      <w:r w:rsidR="004653E7" w:rsidRPr="00551310">
        <w:rPr>
          <w:rFonts w:ascii="Times New Roman" w:hAnsi="Times New Roman" w:cs="Times New Roman"/>
        </w:rPr>
        <w:t xml:space="preserve">close the Kemps Farm Level Crossing (Footpath).  He cited three near misses at the </w:t>
      </w:r>
      <w:r w:rsidR="00BA38CA" w:rsidRPr="00551310">
        <w:rPr>
          <w:rFonts w:ascii="Times New Roman" w:hAnsi="Times New Roman" w:cs="Times New Roman"/>
        </w:rPr>
        <w:tab/>
      </w:r>
      <w:r w:rsidR="004653E7" w:rsidRPr="00551310">
        <w:rPr>
          <w:rFonts w:ascii="Times New Roman" w:hAnsi="Times New Roman" w:cs="Times New Roman"/>
        </w:rPr>
        <w:t xml:space="preserve">Crossing and mentioned a fatality there in 1975.  The proposal was to divert the </w:t>
      </w:r>
      <w:r w:rsidR="00BA38CA" w:rsidRPr="00551310">
        <w:rPr>
          <w:rFonts w:ascii="Times New Roman" w:hAnsi="Times New Roman" w:cs="Times New Roman"/>
        </w:rPr>
        <w:tab/>
      </w:r>
      <w:r w:rsidR="004653E7" w:rsidRPr="00551310">
        <w:rPr>
          <w:rFonts w:ascii="Times New Roman" w:hAnsi="Times New Roman" w:cs="Times New Roman"/>
        </w:rPr>
        <w:t xml:space="preserve">footpath </w:t>
      </w:r>
      <w:r w:rsidR="00BA38CA" w:rsidRPr="00551310">
        <w:rPr>
          <w:rFonts w:ascii="Times New Roman" w:hAnsi="Times New Roman" w:cs="Times New Roman"/>
        </w:rPr>
        <w:t>making use of an</w:t>
      </w:r>
      <w:r w:rsidR="004653E7" w:rsidRPr="00551310">
        <w:rPr>
          <w:rFonts w:ascii="Times New Roman" w:hAnsi="Times New Roman" w:cs="Times New Roman"/>
        </w:rPr>
        <w:t xml:space="preserve"> existing tunnel to the south of the </w:t>
      </w:r>
      <w:r w:rsidR="00902C6E" w:rsidRPr="00551310">
        <w:rPr>
          <w:rFonts w:ascii="Times New Roman" w:hAnsi="Times New Roman" w:cs="Times New Roman"/>
        </w:rPr>
        <w:t>crossing</w:t>
      </w:r>
      <w:r w:rsidR="00BA38CA" w:rsidRPr="00551310">
        <w:rPr>
          <w:rFonts w:ascii="Times New Roman" w:hAnsi="Times New Roman" w:cs="Times New Roman"/>
        </w:rPr>
        <w:t xml:space="preserve"> to make the </w:t>
      </w:r>
      <w:r w:rsidR="00BA38CA" w:rsidRPr="00551310">
        <w:rPr>
          <w:rFonts w:ascii="Times New Roman" w:hAnsi="Times New Roman" w:cs="Times New Roman"/>
        </w:rPr>
        <w:tab/>
        <w:t xml:space="preserve">route safer for walkers and rail users.   Discussions were currently taking place with </w:t>
      </w:r>
      <w:r w:rsidR="00BA38CA" w:rsidRPr="00551310">
        <w:rPr>
          <w:rFonts w:ascii="Times New Roman" w:hAnsi="Times New Roman" w:cs="Times New Roman"/>
        </w:rPr>
        <w:tab/>
      </w:r>
      <w:proofErr w:type="spellStart"/>
      <w:r w:rsidR="00BA38CA" w:rsidRPr="00551310">
        <w:rPr>
          <w:rFonts w:ascii="Times New Roman" w:hAnsi="Times New Roman" w:cs="Times New Roman"/>
        </w:rPr>
        <w:t>Balcombe</w:t>
      </w:r>
      <w:proofErr w:type="spellEnd"/>
      <w:r w:rsidR="00BA38CA" w:rsidRPr="00551310">
        <w:rPr>
          <w:rFonts w:ascii="Times New Roman" w:hAnsi="Times New Roman" w:cs="Times New Roman"/>
        </w:rPr>
        <w:t xml:space="preserve"> Estate</w:t>
      </w:r>
      <w:r w:rsidR="004C2A7D" w:rsidRPr="00551310">
        <w:rPr>
          <w:rFonts w:ascii="Times New Roman" w:hAnsi="Times New Roman" w:cs="Times New Roman"/>
        </w:rPr>
        <w:t>,</w:t>
      </w:r>
      <w:r w:rsidR="00BA38CA" w:rsidRPr="00551310">
        <w:rPr>
          <w:rFonts w:ascii="Times New Roman" w:hAnsi="Times New Roman" w:cs="Times New Roman"/>
        </w:rPr>
        <w:t xml:space="preserve"> the landowners.   He assured BPC that the crossing would not be </w:t>
      </w:r>
      <w:r w:rsidR="00BA38CA" w:rsidRPr="00551310">
        <w:rPr>
          <w:rFonts w:ascii="Times New Roman" w:hAnsi="Times New Roman" w:cs="Times New Roman"/>
        </w:rPr>
        <w:lastRenderedPageBreak/>
        <w:tab/>
        <w:t xml:space="preserve">closed until a diversion was in place.   </w:t>
      </w:r>
      <w:r w:rsidR="00FC0786" w:rsidRPr="00551310">
        <w:rPr>
          <w:rFonts w:ascii="Times New Roman" w:hAnsi="Times New Roman" w:cs="Times New Roman"/>
        </w:rPr>
        <w:t xml:space="preserve">At </w:t>
      </w:r>
      <w:r w:rsidR="00BA38CA" w:rsidRPr="00551310">
        <w:rPr>
          <w:rFonts w:ascii="Times New Roman" w:hAnsi="Times New Roman" w:cs="Times New Roman"/>
        </w:rPr>
        <w:t xml:space="preserve">other </w:t>
      </w:r>
      <w:r w:rsidR="00FC0786" w:rsidRPr="00551310">
        <w:rPr>
          <w:rFonts w:ascii="Times New Roman" w:hAnsi="Times New Roman" w:cs="Times New Roman"/>
        </w:rPr>
        <w:t>sites</w:t>
      </w:r>
      <w:r w:rsidR="00BA38CA" w:rsidRPr="00551310">
        <w:rPr>
          <w:rFonts w:ascii="Times New Roman" w:hAnsi="Times New Roman" w:cs="Times New Roman"/>
        </w:rPr>
        <w:t xml:space="preserve"> footbridges ha</w:t>
      </w:r>
      <w:r w:rsidR="004E0257" w:rsidRPr="00551310">
        <w:rPr>
          <w:rFonts w:ascii="Times New Roman" w:hAnsi="Times New Roman" w:cs="Times New Roman"/>
        </w:rPr>
        <w:t>d</w:t>
      </w:r>
      <w:r w:rsidR="00BA38CA" w:rsidRPr="00551310">
        <w:rPr>
          <w:rFonts w:ascii="Times New Roman" w:hAnsi="Times New Roman" w:cs="Times New Roman"/>
        </w:rPr>
        <w:t xml:space="preserve"> been erected to </w:t>
      </w:r>
      <w:r w:rsidR="00BA38CA" w:rsidRPr="00551310">
        <w:rPr>
          <w:rFonts w:ascii="Times New Roman" w:hAnsi="Times New Roman" w:cs="Times New Roman"/>
        </w:rPr>
        <w:tab/>
        <w:t xml:space="preserve">resolve this issue.  Clive informed BPC that Southern Rail was in full support of the </w:t>
      </w:r>
      <w:r w:rsidR="00BA38CA" w:rsidRPr="00551310">
        <w:rPr>
          <w:rFonts w:ascii="Times New Roman" w:hAnsi="Times New Roman" w:cs="Times New Roman"/>
        </w:rPr>
        <w:tab/>
        <w:t xml:space="preserve">proposal.  RS will write to confirm </w:t>
      </w:r>
      <w:proofErr w:type="gramStart"/>
      <w:r w:rsidR="00BA38CA" w:rsidRPr="00551310">
        <w:rPr>
          <w:rFonts w:ascii="Times New Roman" w:hAnsi="Times New Roman" w:cs="Times New Roman"/>
        </w:rPr>
        <w:t>BPC’s understanding</w:t>
      </w:r>
      <w:proofErr w:type="gramEnd"/>
      <w:r w:rsidR="00BA38CA" w:rsidRPr="00551310">
        <w:rPr>
          <w:rFonts w:ascii="Times New Roman" w:hAnsi="Times New Roman" w:cs="Times New Roman"/>
        </w:rPr>
        <w:t xml:space="preserve"> that the crossing will not </w:t>
      </w:r>
      <w:r w:rsidR="00BA38CA" w:rsidRPr="00551310">
        <w:rPr>
          <w:rFonts w:ascii="Times New Roman" w:hAnsi="Times New Roman" w:cs="Times New Roman"/>
        </w:rPr>
        <w:tab/>
        <w:t>close until a diversion is in place.</w:t>
      </w:r>
    </w:p>
    <w:p w:rsidR="00202CA8" w:rsidRPr="00551310" w:rsidRDefault="00202CA8" w:rsidP="00202CA8">
      <w:pPr>
        <w:ind w:right="26"/>
        <w:jc w:val="both"/>
        <w:rPr>
          <w:rFonts w:ascii="Times New Roman" w:hAnsi="Times New Roman" w:cs="Times New Roman"/>
        </w:rPr>
      </w:pPr>
    </w:p>
    <w:p w:rsidR="00202CA8" w:rsidRPr="00551310" w:rsidRDefault="00A025E3" w:rsidP="00825F98">
      <w:pPr>
        <w:ind w:right="26"/>
        <w:jc w:val="both"/>
        <w:rPr>
          <w:rFonts w:ascii="Times New Roman" w:hAnsi="Times New Roman" w:cs="Times New Roman"/>
        </w:rPr>
      </w:pPr>
      <w:r w:rsidRPr="00551310">
        <w:rPr>
          <w:rFonts w:ascii="Times New Roman" w:hAnsi="Times New Roman" w:cs="Times New Roman"/>
          <w:b/>
        </w:rPr>
        <w:t>3030.</w:t>
      </w:r>
      <w:r w:rsidRPr="00551310">
        <w:rPr>
          <w:rFonts w:ascii="Times New Roman" w:hAnsi="Times New Roman" w:cs="Times New Roman"/>
          <w:b/>
        </w:rPr>
        <w:tab/>
      </w:r>
      <w:r w:rsidR="00BA38CA" w:rsidRPr="00551310">
        <w:rPr>
          <w:rFonts w:ascii="Times New Roman" w:hAnsi="Times New Roman" w:cs="Times New Roman"/>
          <w:b/>
          <w:u w:val="single"/>
        </w:rPr>
        <w:t>David Short</w:t>
      </w:r>
      <w:r w:rsidR="00202CA8" w:rsidRPr="00551310">
        <w:rPr>
          <w:rFonts w:ascii="Times New Roman" w:hAnsi="Times New Roman" w:cs="Times New Roman"/>
          <w:b/>
          <w:u w:val="single"/>
        </w:rPr>
        <w:t xml:space="preserve"> (</w:t>
      </w:r>
      <w:r w:rsidRPr="00551310">
        <w:rPr>
          <w:rFonts w:ascii="Times New Roman" w:hAnsi="Times New Roman" w:cs="Times New Roman"/>
          <w:b/>
          <w:u w:val="single"/>
        </w:rPr>
        <w:t xml:space="preserve">for </w:t>
      </w:r>
      <w:r w:rsidR="00202CA8" w:rsidRPr="00551310">
        <w:rPr>
          <w:rFonts w:ascii="Times New Roman" w:hAnsi="Times New Roman" w:cs="Times New Roman"/>
          <w:b/>
          <w:u w:val="single"/>
        </w:rPr>
        <w:t>Sussex Police)</w:t>
      </w:r>
      <w:r w:rsidR="00202CA8" w:rsidRPr="00551310">
        <w:rPr>
          <w:rFonts w:ascii="Times New Roman" w:hAnsi="Times New Roman" w:cs="Times New Roman"/>
        </w:rPr>
        <w:t xml:space="preserve"> spoke about </w:t>
      </w:r>
      <w:r w:rsidR="00825F98" w:rsidRPr="00551310">
        <w:rPr>
          <w:rFonts w:ascii="Times New Roman" w:hAnsi="Times New Roman" w:cs="Times New Roman"/>
        </w:rPr>
        <w:t>the</w:t>
      </w:r>
      <w:r w:rsidR="00202CA8" w:rsidRPr="00551310">
        <w:rPr>
          <w:rFonts w:ascii="Times New Roman" w:hAnsi="Times New Roman" w:cs="Times New Roman"/>
        </w:rPr>
        <w:t xml:space="preserve"> proposal to install an ANPR </w:t>
      </w:r>
      <w:r w:rsidRPr="00551310">
        <w:rPr>
          <w:rFonts w:ascii="Times New Roman" w:hAnsi="Times New Roman" w:cs="Times New Roman"/>
        </w:rPr>
        <w:tab/>
        <w:t>(</w:t>
      </w:r>
      <w:r w:rsidR="00202CA8" w:rsidRPr="00551310">
        <w:rPr>
          <w:rFonts w:ascii="Times New Roman" w:hAnsi="Times New Roman" w:cs="Times New Roman"/>
        </w:rPr>
        <w:t xml:space="preserve">Automatic </w:t>
      </w:r>
      <w:r w:rsidRPr="00551310">
        <w:rPr>
          <w:rFonts w:ascii="Times New Roman" w:hAnsi="Times New Roman" w:cs="Times New Roman"/>
        </w:rPr>
        <w:t>N</w:t>
      </w:r>
      <w:r w:rsidR="00202CA8" w:rsidRPr="00551310">
        <w:rPr>
          <w:rFonts w:ascii="Times New Roman" w:hAnsi="Times New Roman" w:cs="Times New Roman"/>
        </w:rPr>
        <w:t xml:space="preserve">umber Plate Recognition) camera in </w:t>
      </w:r>
      <w:proofErr w:type="spellStart"/>
      <w:r w:rsidR="00202CA8" w:rsidRPr="00551310">
        <w:rPr>
          <w:rFonts w:ascii="Times New Roman" w:hAnsi="Times New Roman" w:cs="Times New Roman"/>
        </w:rPr>
        <w:t>Balcombe</w:t>
      </w:r>
      <w:proofErr w:type="spellEnd"/>
      <w:r w:rsidR="00202CA8" w:rsidRPr="00551310">
        <w:rPr>
          <w:rFonts w:ascii="Times New Roman" w:hAnsi="Times New Roman" w:cs="Times New Roman"/>
        </w:rPr>
        <w:t xml:space="preserve">. He </w:t>
      </w:r>
      <w:r w:rsidRPr="00551310">
        <w:rPr>
          <w:rFonts w:ascii="Times New Roman" w:hAnsi="Times New Roman" w:cs="Times New Roman"/>
        </w:rPr>
        <w:t>outlined</w:t>
      </w:r>
      <w:r w:rsidR="00202CA8" w:rsidRPr="00551310">
        <w:rPr>
          <w:rFonts w:ascii="Times New Roman" w:hAnsi="Times New Roman" w:cs="Times New Roman"/>
        </w:rPr>
        <w:t xml:space="preserve"> the </w:t>
      </w:r>
      <w:r w:rsidRPr="00551310">
        <w:rPr>
          <w:rFonts w:ascii="Times New Roman" w:hAnsi="Times New Roman" w:cs="Times New Roman"/>
        </w:rPr>
        <w:tab/>
        <w:t xml:space="preserve">camera </w:t>
      </w:r>
      <w:r w:rsidR="00202CA8" w:rsidRPr="00551310">
        <w:rPr>
          <w:rFonts w:ascii="Times New Roman" w:hAnsi="Times New Roman" w:cs="Times New Roman"/>
        </w:rPr>
        <w:t>function</w:t>
      </w:r>
      <w:r w:rsidR="00825F98" w:rsidRPr="00551310">
        <w:rPr>
          <w:rFonts w:ascii="Times New Roman" w:hAnsi="Times New Roman" w:cs="Times New Roman"/>
        </w:rPr>
        <w:t>:</w:t>
      </w:r>
      <w:r w:rsidR="00202CA8" w:rsidRPr="00551310">
        <w:rPr>
          <w:rFonts w:ascii="Times New Roman" w:hAnsi="Times New Roman" w:cs="Times New Roman"/>
        </w:rPr>
        <w:t xml:space="preserve"> log</w:t>
      </w:r>
      <w:r w:rsidR="00825F98" w:rsidRPr="00551310">
        <w:rPr>
          <w:rFonts w:ascii="Times New Roman" w:hAnsi="Times New Roman" w:cs="Times New Roman"/>
        </w:rPr>
        <w:t>ging</w:t>
      </w:r>
      <w:r w:rsidR="00202CA8" w:rsidRPr="00551310">
        <w:rPr>
          <w:rFonts w:ascii="Times New Roman" w:hAnsi="Times New Roman" w:cs="Times New Roman"/>
        </w:rPr>
        <w:t xml:space="preserve"> number plates</w:t>
      </w:r>
      <w:r w:rsidR="00825F98" w:rsidRPr="00551310">
        <w:rPr>
          <w:rFonts w:ascii="Times New Roman" w:hAnsi="Times New Roman" w:cs="Times New Roman"/>
        </w:rPr>
        <w:t xml:space="preserve"> and checking the </w:t>
      </w:r>
      <w:r w:rsidR="00202CA8" w:rsidRPr="00551310">
        <w:rPr>
          <w:rFonts w:ascii="Times New Roman" w:hAnsi="Times New Roman" w:cs="Times New Roman"/>
        </w:rPr>
        <w:t>data</w:t>
      </w:r>
      <w:r w:rsidR="00825F98" w:rsidRPr="00551310">
        <w:rPr>
          <w:rFonts w:ascii="Times New Roman" w:hAnsi="Times New Roman" w:cs="Times New Roman"/>
        </w:rPr>
        <w:t xml:space="preserve"> against</w:t>
      </w:r>
      <w:r w:rsidR="00202CA8" w:rsidRPr="00551310">
        <w:rPr>
          <w:rFonts w:ascii="Times New Roman" w:hAnsi="Times New Roman" w:cs="Times New Roman"/>
        </w:rPr>
        <w:t xml:space="preserve"> a national </w:t>
      </w:r>
      <w:r w:rsidR="00825F98" w:rsidRPr="00551310">
        <w:rPr>
          <w:rFonts w:ascii="Times New Roman" w:hAnsi="Times New Roman" w:cs="Times New Roman"/>
        </w:rPr>
        <w:tab/>
      </w:r>
      <w:r w:rsidR="00202CA8" w:rsidRPr="00551310">
        <w:rPr>
          <w:rFonts w:ascii="Times New Roman" w:hAnsi="Times New Roman" w:cs="Times New Roman"/>
        </w:rPr>
        <w:t>database to identify stolen vehicles, insurance/tax dodger</w:t>
      </w:r>
      <w:r w:rsidR="00FC0786" w:rsidRPr="00551310">
        <w:rPr>
          <w:rFonts w:ascii="Times New Roman" w:hAnsi="Times New Roman" w:cs="Times New Roman"/>
        </w:rPr>
        <w:t>s</w:t>
      </w:r>
      <w:r w:rsidR="00202CA8" w:rsidRPr="00551310">
        <w:rPr>
          <w:rFonts w:ascii="Times New Roman" w:hAnsi="Times New Roman" w:cs="Times New Roman"/>
        </w:rPr>
        <w:t xml:space="preserve"> etc.  </w:t>
      </w:r>
      <w:proofErr w:type="spellStart"/>
      <w:r w:rsidR="00202CA8" w:rsidRPr="00551310">
        <w:rPr>
          <w:rFonts w:ascii="Times New Roman" w:hAnsi="Times New Roman" w:cs="Times New Roman"/>
        </w:rPr>
        <w:t>Balcombe</w:t>
      </w:r>
      <w:proofErr w:type="spellEnd"/>
      <w:r w:rsidR="00202CA8" w:rsidRPr="00551310">
        <w:rPr>
          <w:rFonts w:ascii="Times New Roman" w:hAnsi="Times New Roman" w:cs="Times New Roman"/>
        </w:rPr>
        <w:t xml:space="preserve"> had been </w:t>
      </w:r>
      <w:r w:rsidR="00825F98" w:rsidRPr="00551310">
        <w:rPr>
          <w:rFonts w:ascii="Times New Roman" w:hAnsi="Times New Roman" w:cs="Times New Roman"/>
        </w:rPr>
        <w:tab/>
      </w:r>
      <w:r w:rsidR="00202CA8" w:rsidRPr="00551310">
        <w:rPr>
          <w:rFonts w:ascii="Times New Roman" w:hAnsi="Times New Roman" w:cs="Times New Roman"/>
        </w:rPr>
        <w:t>chosen by analysis of offender movements</w:t>
      </w:r>
      <w:r w:rsidR="00825F98" w:rsidRPr="00551310">
        <w:rPr>
          <w:rFonts w:ascii="Times New Roman" w:hAnsi="Times New Roman" w:cs="Times New Roman"/>
        </w:rPr>
        <w:t>, and t</w:t>
      </w:r>
      <w:r w:rsidR="00202CA8" w:rsidRPr="00551310">
        <w:rPr>
          <w:rFonts w:ascii="Times New Roman" w:hAnsi="Times New Roman" w:cs="Times New Roman"/>
        </w:rPr>
        <w:t xml:space="preserve">he positioning of the </w:t>
      </w:r>
      <w:r w:rsidRPr="00551310">
        <w:rPr>
          <w:rFonts w:ascii="Times New Roman" w:hAnsi="Times New Roman" w:cs="Times New Roman"/>
        </w:rPr>
        <w:t xml:space="preserve">camera </w:t>
      </w:r>
      <w:r w:rsidR="00202CA8" w:rsidRPr="00551310">
        <w:rPr>
          <w:rFonts w:ascii="Times New Roman" w:hAnsi="Times New Roman" w:cs="Times New Roman"/>
        </w:rPr>
        <w:t xml:space="preserve">was </w:t>
      </w:r>
      <w:r w:rsidR="00825F98" w:rsidRPr="00551310">
        <w:rPr>
          <w:rFonts w:ascii="Times New Roman" w:hAnsi="Times New Roman" w:cs="Times New Roman"/>
        </w:rPr>
        <w:tab/>
        <w:t xml:space="preserve">governed by </w:t>
      </w:r>
      <w:r w:rsidR="00202CA8" w:rsidRPr="00551310">
        <w:rPr>
          <w:rFonts w:ascii="Times New Roman" w:hAnsi="Times New Roman" w:cs="Times New Roman"/>
        </w:rPr>
        <w:t xml:space="preserve">access to BT supply fibre.  </w:t>
      </w:r>
      <w:r w:rsidRPr="00551310">
        <w:rPr>
          <w:rFonts w:ascii="Times New Roman" w:hAnsi="Times New Roman" w:cs="Times New Roman"/>
        </w:rPr>
        <w:t>T</w:t>
      </w:r>
      <w:r w:rsidR="00202CA8" w:rsidRPr="00551310">
        <w:rPr>
          <w:rFonts w:ascii="Times New Roman" w:hAnsi="Times New Roman" w:cs="Times New Roman"/>
        </w:rPr>
        <w:t xml:space="preserve">he data collected </w:t>
      </w:r>
      <w:r w:rsidR="00202CA8" w:rsidRPr="00551310">
        <w:rPr>
          <w:rFonts w:ascii="Times New Roman" w:hAnsi="Times New Roman" w:cs="Times New Roman"/>
          <w:u w:val="single"/>
        </w:rPr>
        <w:t>should not</w:t>
      </w:r>
      <w:r w:rsidR="00202CA8" w:rsidRPr="00551310">
        <w:rPr>
          <w:rFonts w:ascii="Times New Roman" w:hAnsi="Times New Roman" w:cs="Times New Roman"/>
        </w:rPr>
        <w:t xml:space="preserve"> be accessed by </w:t>
      </w:r>
      <w:r w:rsidR="00825F98" w:rsidRPr="00551310">
        <w:rPr>
          <w:rFonts w:ascii="Times New Roman" w:hAnsi="Times New Roman" w:cs="Times New Roman"/>
        </w:rPr>
        <w:tab/>
      </w:r>
      <w:r w:rsidR="00202CA8" w:rsidRPr="00551310">
        <w:rPr>
          <w:rFonts w:ascii="Times New Roman" w:hAnsi="Times New Roman" w:cs="Times New Roman"/>
        </w:rPr>
        <w:t>anyone unless there was a policing reason behind it.</w:t>
      </w:r>
      <w:r w:rsidR="00EF488C" w:rsidRPr="00551310">
        <w:rPr>
          <w:rFonts w:ascii="Times New Roman" w:hAnsi="Times New Roman" w:cs="Times New Roman"/>
        </w:rPr>
        <w:t xml:space="preserve">   </w:t>
      </w:r>
      <w:r w:rsidR="004D054A" w:rsidRPr="00551310">
        <w:rPr>
          <w:rFonts w:ascii="Times New Roman" w:hAnsi="Times New Roman" w:cs="Times New Roman"/>
        </w:rPr>
        <w:t xml:space="preserve">The majority of </w:t>
      </w:r>
      <w:r w:rsidR="00EF488C" w:rsidRPr="00551310">
        <w:rPr>
          <w:rFonts w:ascii="Times New Roman" w:hAnsi="Times New Roman" w:cs="Times New Roman"/>
        </w:rPr>
        <w:t xml:space="preserve">Councillors </w:t>
      </w:r>
      <w:r w:rsidR="004D054A" w:rsidRPr="00551310">
        <w:rPr>
          <w:rFonts w:ascii="Times New Roman" w:hAnsi="Times New Roman" w:cs="Times New Roman"/>
        </w:rPr>
        <w:tab/>
      </w:r>
      <w:r w:rsidR="00EF488C" w:rsidRPr="00551310">
        <w:rPr>
          <w:rFonts w:ascii="Times New Roman" w:hAnsi="Times New Roman" w:cs="Times New Roman"/>
        </w:rPr>
        <w:t xml:space="preserve">were happy </w:t>
      </w:r>
      <w:r w:rsidR="00BD7DED" w:rsidRPr="00551310">
        <w:rPr>
          <w:rFonts w:ascii="Times New Roman" w:hAnsi="Times New Roman" w:cs="Times New Roman"/>
        </w:rPr>
        <w:t>with the</w:t>
      </w:r>
      <w:r w:rsidR="00EF488C" w:rsidRPr="00551310">
        <w:rPr>
          <w:rFonts w:ascii="Times New Roman" w:hAnsi="Times New Roman" w:cs="Times New Roman"/>
        </w:rPr>
        <w:t xml:space="preserve"> proposal.</w:t>
      </w:r>
    </w:p>
    <w:p w:rsidR="00E34B29" w:rsidRPr="00551310" w:rsidRDefault="00E34B29" w:rsidP="00825F98">
      <w:pPr>
        <w:ind w:right="26"/>
        <w:jc w:val="both"/>
        <w:rPr>
          <w:rFonts w:ascii="Times New Roman" w:hAnsi="Times New Roman" w:cs="Times New Roman"/>
        </w:rPr>
      </w:pPr>
    </w:p>
    <w:p w:rsidR="00E34B29" w:rsidRPr="00551310" w:rsidRDefault="00E34B29" w:rsidP="006F10A4">
      <w:pPr>
        <w:ind w:right="26"/>
        <w:jc w:val="both"/>
        <w:rPr>
          <w:rFonts w:ascii="Times New Roman" w:hAnsi="Times New Roman" w:cs="Times New Roman"/>
        </w:rPr>
      </w:pPr>
      <w:r w:rsidRPr="00551310">
        <w:rPr>
          <w:rFonts w:ascii="Times New Roman" w:hAnsi="Times New Roman" w:cs="Times New Roman"/>
          <w:b/>
        </w:rPr>
        <w:t xml:space="preserve">3031.   </w:t>
      </w:r>
      <w:r w:rsidRPr="00551310">
        <w:rPr>
          <w:rFonts w:ascii="Times New Roman" w:hAnsi="Times New Roman" w:cs="Times New Roman"/>
          <w:b/>
          <w:u w:val="single"/>
        </w:rPr>
        <w:t>Apologies for absence</w:t>
      </w:r>
      <w:r w:rsidRPr="00551310">
        <w:rPr>
          <w:rFonts w:ascii="Times New Roman" w:hAnsi="Times New Roman" w:cs="Times New Roman"/>
        </w:rPr>
        <w:t xml:space="preserve"> </w:t>
      </w:r>
    </w:p>
    <w:p w:rsidR="004653E7" w:rsidRPr="00551310" w:rsidRDefault="00E34B29" w:rsidP="006F10A4">
      <w:pPr>
        <w:ind w:right="26"/>
        <w:jc w:val="both"/>
        <w:rPr>
          <w:rFonts w:ascii="Times New Roman" w:hAnsi="Times New Roman" w:cs="Times New Roman"/>
        </w:rPr>
      </w:pPr>
      <w:r w:rsidRPr="00551310">
        <w:rPr>
          <w:rFonts w:ascii="Times New Roman" w:hAnsi="Times New Roman" w:cs="Times New Roman"/>
        </w:rPr>
        <w:tab/>
        <w:t>Cllrs Robin Lindsay- Stewart (RLS) (h</w:t>
      </w:r>
      <w:r w:rsidR="00C850CA" w:rsidRPr="00551310">
        <w:rPr>
          <w:rFonts w:ascii="Times New Roman" w:hAnsi="Times New Roman" w:cs="Times New Roman"/>
        </w:rPr>
        <w:t>ealth</w:t>
      </w:r>
      <w:r w:rsidRPr="00551310">
        <w:rPr>
          <w:rFonts w:ascii="Times New Roman" w:hAnsi="Times New Roman" w:cs="Times New Roman"/>
        </w:rPr>
        <w:t>), Alison Stevenson (AS)</w:t>
      </w:r>
      <w:r w:rsidR="00C850CA" w:rsidRPr="00551310">
        <w:rPr>
          <w:rFonts w:ascii="Times New Roman" w:hAnsi="Times New Roman" w:cs="Times New Roman"/>
        </w:rPr>
        <w:t xml:space="preserve"> </w:t>
      </w:r>
      <w:r w:rsidRPr="00551310">
        <w:rPr>
          <w:rFonts w:ascii="Times New Roman" w:hAnsi="Times New Roman" w:cs="Times New Roman"/>
        </w:rPr>
        <w:t>(holiday)</w:t>
      </w:r>
    </w:p>
    <w:p w:rsidR="00E34B29" w:rsidRPr="00551310" w:rsidRDefault="00E34B29" w:rsidP="006F10A4">
      <w:pPr>
        <w:ind w:right="26"/>
        <w:jc w:val="both"/>
        <w:rPr>
          <w:rFonts w:ascii="Times New Roman" w:hAnsi="Times New Roman" w:cs="Times New Roman"/>
        </w:rPr>
      </w:pPr>
    </w:p>
    <w:p w:rsidR="00CC569D" w:rsidRPr="00551310" w:rsidRDefault="00E34B29" w:rsidP="00CC569D">
      <w:pPr>
        <w:ind w:right="26"/>
        <w:jc w:val="both"/>
        <w:rPr>
          <w:rFonts w:ascii="Times New Roman" w:hAnsi="Times New Roman" w:cs="Times New Roman"/>
          <w:b/>
        </w:rPr>
      </w:pPr>
      <w:r w:rsidRPr="00551310">
        <w:rPr>
          <w:rFonts w:ascii="Times New Roman" w:hAnsi="Times New Roman" w:cs="Times New Roman"/>
          <w:b/>
        </w:rPr>
        <w:t xml:space="preserve">3032.   </w:t>
      </w:r>
      <w:r w:rsidR="00EB3390" w:rsidRPr="00551310">
        <w:rPr>
          <w:rFonts w:ascii="Times New Roman" w:hAnsi="Times New Roman" w:cs="Times New Roman"/>
          <w:b/>
          <w:u w:val="single"/>
        </w:rPr>
        <w:t>Declaration of personal or prejudicial interest</w:t>
      </w:r>
    </w:p>
    <w:p w:rsidR="004856AB" w:rsidRPr="00551310" w:rsidRDefault="00BF4A2C" w:rsidP="00CC569D">
      <w:pPr>
        <w:ind w:right="26"/>
        <w:jc w:val="both"/>
        <w:rPr>
          <w:rFonts w:ascii="Times New Roman" w:hAnsi="Times New Roman" w:cs="Times New Roman"/>
          <w:b/>
        </w:rPr>
      </w:pPr>
      <w:r w:rsidRPr="00551310">
        <w:rPr>
          <w:rFonts w:ascii="Times New Roman" w:hAnsi="Times New Roman" w:cs="Times New Roman"/>
        </w:rPr>
        <w:tab/>
      </w:r>
      <w:r w:rsidR="004944D2" w:rsidRPr="00551310">
        <w:rPr>
          <w:rFonts w:ascii="Times New Roman" w:hAnsi="Times New Roman" w:cs="Times New Roman"/>
        </w:rPr>
        <w:t>Cllr. Gree</w:t>
      </w:r>
      <w:r w:rsidR="006E0204" w:rsidRPr="00551310">
        <w:rPr>
          <w:rFonts w:ascii="Times New Roman" w:hAnsi="Times New Roman" w:cs="Times New Roman"/>
        </w:rPr>
        <w:t>n</w:t>
      </w:r>
      <w:r w:rsidR="004944D2" w:rsidRPr="00551310">
        <w:rPr>
          <w:rFonts w:ascii="Times New Roman" w:hAnsi="Times New Roman" w:cs="Times New Roman"/>
        </w:rPr>
        <w:t xml:space="preserve">wood declared a </w:t>
      </w:r>
      <w:r w:rsidR="004944D2" w:rsidRPr="00551310">
        <w:rPr>
          <w:rFonts w:ascii="Times New Roman" w:hAnsi="Times New Roman" w:cs="Times New Roman"/>
          <w:i/>
        </w:rPr>
        <w:t>p</w:t>
      </w:r>
      <w:r w:rsidR="00AB3CFE" w:rsidRPr="00551310">
        <w:rPr>
          <w:rFonts w:ascii="Times New Roman" w:hAnsi="Times New Roman" w:cs="Times New Roman"/>
          <w:i/>
        </w:rPr>
        <w:t>rejudicial</w:t>
      </w:r>
      <w:r w:rsidR="004944D2" w:rsidRPr="00551310">
        <w:rPr>
          <w:rFonts w:ascii="Times New Roman" w:hAnsi="Times New Roman" w:cs="Times New Roman"/>
        </w:rPr>
        <w:t xml:space="preserve"> interest in respect </w:t>
      </w:r>
      <w:proofErr w:type="gramStart"/>
      <w:r w:rsidR="004944D2" w:rsidRPr="00551310">
        <w:rPr>
          <w:rFonts w:ascii="Times New Roman" w:hAnsi="Times New Roman" w:cs="Times New Roman"/>
        </w:rPr>
        <w:t xml:space="preserve">of </w:t>
      </w:r>
      <w:r w:rsidR="00CC569D" w:rsidRPr="00551310">
        <w:rPr>
          <w:rFonts w:ascii="Times New Roman" w:hAnsi="Times New Roman" w:cs="Times New Roman"/>
        </w:rPr>
        <w:t>:-</w:t>
      </w:r>
      <w:proofErr w:type="gramEnd"/>
      <w:r w:rsidR="00CC569D" w:rsidRPr="00551310">
        <w:rPr>
          <w:rFonts w:ascii="Times New Roman" w:hAnsi="Times New Roman" w:cs="Times New Roman"/>
        </w:rPr>
        <w:t xml:space="preserve"> </w:t>
      </w:r>
      <w:r w:rsidR="004944D2" w:rsidRPr="00551310">
        <w:rPr>
          <w:rFonts w:ascii="Times New Roman" w:hAnsi="Times New Roman" w:cs="Times New Roman"/>
        </w:rPr>
        <w:t xml:space="preserve">Agenda Item </w:t>
      </w:r>
      <w:r w:rsidR="004A73EA" w:rsidRPr="00551310">
        <w:rPr>
          <w:rFonts w:ascii="Times New Roman" w:hAnsi="Times New Roman" w:cs="Times New Roman"/>
        </w:rPr>
        <w:t>7</w:t>
      </w:r>
      <w:r w:rsidR="00CC569D" w:rsidRPr="00551310">
        <w:rPr>
          <w:rFonts w:ascii="Times New Roman" w:hAnsi="Times New Roman" w:cs="Times New Roman"/>
        </w:rPr>
        <w:t xml:space="preserve">.  </w:t>
      </w:r>
      <w:r w:rsidRPr="00551310">
        <w:rPr>
          <w:rFonts w:ascii="Times New Roman" w:hAnsi="Times New Roman" w:cs="Times New Roman"/>
        </w:rPr>
        <w:tab/>
      </w:r>
      <w:r w:rsidR="00CC569D" w:rsidRPr="00551310">
        <w:rPr>
          <w:rFonts w:ascii="Times New Roman" w:hAnsi="Times New Roman" w:cs="Times New Roman"/>
        </w:rPr>
        <w:t xml:space="preserve">Planning relaxation window on change of use from B1 to residential Change of Use </w:t>
      </w:r>
      <w:r w:rsidRPr="00551310">
        <w:rPr>
          <w:rFonts w:ascii="Times New Roman" w:hAnsi="Times New Roman" w:cs="Times New Roman"/>
        </w:rPr>
        <w:tab/>
      </w:r>
      <w:r w:rsidR="00CC569D" w:rsidRPr="00551310">
        <w:rPr>
          <w:rFonts w:ascii="Times New Roman" w:hAnsi="Times New Roman" w:cs="Times New Roman"/>
        </w:rPr>
        <w:t>(</w:t>
      </w:r>
      <w:r w:rsidR="00CC569D" w:rsidRPr="00551310">
        <w:rPr>
          <w:rFonts w:ascii="Times New Roman" w:hAnsi="Times New Roman" w:cs="Times New Roman"/>
          <w:b/>
        </w:rPr>
        <w:t>3035)</w:t>
      </w:r>
      <w:r w:rsidR="00CC569D" w:rsidRPr="00551310">
        <w:rPr>
          <w:rFonts w:ascii="Times New Roman" w:hAnsi="Times New Roman" w:cs="Times New Roman"/>
        </w:rPr>
        <w:t xml:space="preserve">.  </w:t>
      </w:r>
      <w:r w:rsidR="002D67AD" w:rsidRPr="00551310">
        <w:rPr>
          <w:rFonts w:ascii="Times New Roman" w:hAnsi="Times New Roman" w:cs="Times New Roman"/>
        </w:rPr>
        <w:t xml:space="preserve">Agenda Item 15 </w:t>
      </w:r>
      <w:r w:rsidR="00403CD5" w:rsidRPr="00551310">
        <w:rPr>
          <w:rFonts w:ascii="Times New Roman" w:hAnsi="Times New Roman" w:cs="Times New Roman"/>
        </w:rPr>
        <w:t xml:space="preserve">- application </w:t>
      </w:r>
      <w:r w:rsidR="00403CD5" w:rsidRPr="00551310">
        <w:rPr>
          <w:rFonts w:ascii="Times New Roman" w:hAnsi="Times New Roman" w:cs="Times New Roman"/>
          <w:b/>
          <w:lang w:eastAsia="en-GB"/>
        </w:rPr>
        <w:t>(BA</w:t>
      </w:r>
      <w:proofErr w:type="gramStart"/>
      <w:r w:rsidR="00403CD5" w:rsidRPr="00551310">
        <w:rPr>
          <w:rFonts w:ascii="Times New Roman" w:hAnsi="Times New Roman" w:cs="Times New Roman"/>
          <w:b/>
          <w:lang w:eastAsia="en-GB"/>
        </w:rPr>
        <w:t>)13</w:t>
      </w:r>
      <w:proofErr w:type="gramEnd"/>
      <w:r w:rsidR="00403CD5" w:rsidRPr="00551310">
        <w:rPr>
          <w:rFonts w:ascii="Times New Roman" w:hAnsi="Times New Roman" w:cs="Times New Roman"/>
          <w:b/>
          <w:lang w:eastAsia="en-GB"/>
        </w:rPr>
        <w:t>/00443/COU</w:t>
      </w:r>
      <w:r w:rsidR="00403CD5" w:rsidRPr="00551310">
        <w:rPr>
          <w:sz w:val="20"/>
          <w:szCs w:val="20"/>
          <w:lang w:eastAsia="en-GB"/>
        </w:rPr>
        <w:t xml:space="preserve"> </w:t>
      </w:r>
      <w:proofErr w:type="spellStart"/>
      <w:r w:rsidR="00403CD5" w:rsidRPr="00551310">
        <w:rPr>
          <w:rFonts w:ascii="Times New Roman" w:hAnsi="Times New Roman" w:cs="Times New Roman"/>
        </w:rPr>
        <w:t>Gilletts</w:t>
      </w:r>
      <w:proofErr w:type="spellEnd"/>
      <w:r w:rsidR="00403CD5" w:rsidRPr="00551310">
        <w:rPr>
          <w:rFonts w:ascii="Times New Roman" w:hAnsi="Times New Roman" w:cs="Times New Roman"/>
        </w:rPr>
        <w:t xml:space="preserve"> Flat (</w:t>
      </w:r>
      <w:r w:rsidR="00403CD5" w:rsidRPr="00551310">
        <w:rPr>
          <w:rFonts w:ascii="Times New Roman" w:hAnsi="Times New Roman" w:cs="Times New Roman"/>
          <w:b/>
        </w:rPr>
        <w:t>3042)</w:t>
      </w:r>
      <w:r w:rsidR="005F4BCA" w:rsidRPr="00551310">
        <w:rPr>
          <w:rFonts w:ascii="Times New Roman" w:hAnsi="Times New Roman" w:cs="Times New Roman"/>
          <w:b/>
        </w:rPr>
        <w:t>,</w:t>
      </w:r>
      <w:r w:rsidR="00403CD5" w:rsidRPr="00551310">
        <w:rPr>
          <w:rFonts w:ascii="Times New Roman" w:hAnsi="Times New Roman" w:cs="Times New Roman"/>
        </w:rPr>
        <w:t xml:space="preserve">  </w:t>
      </w:r>
      <w:r w:rsidR="002D67AD" w:rsidRPr="00551310">
        <w:rPr>
          <w:rFonts w:ascii="Times New Roman" w:hAnsi="Times New Roman" w:cs="Times New Roman"/>
        </w:rPr>
        <w:t>(</w:t>
      </w:r>
      <w:r w:rsidR="00403CD5" w:rsidRPr="00551310">
        <w:rPr>
          <w:rFonts w:ascii="Times New Roman" w:hAnsi="Times New Roman" w:cs="Times New Roman"/>
        </w:rPr>
        <w:t>b</w:t>
      </w:r>
      <w:r w:rsidR="002D67AD" w:rsidRPr="00551310">
        <w:rPr>
          <w:rFonts w:ascii="Times New Roman" w:hAnsi="Times New Roman" w:cs="Times New Roman"/>
        </w:rPr>
        <w:t xml:space="preserve">) </w:t>
      </w:r>
      <w:r w:rsidR="00403CD5" w:rsidRPr="00551310">
        <w:rPr>
          <w:rFonts w:ascii="Times New Roman" w:hAnsi="Times New Roman" w:cs="Times New Roman"/>
        </w:rPr>
        <w:tab/>
      </w:r>
      <w:r w:rsidR="002D67AD" w:rsidRPr="00551310">
        <w:rPr>
          <w:rFonts w:ascii="Times New Roman" w:hAnsi="Times New Roman" w:cs="Times New Roman"/>
        </w:rPr>
        <w:t>Daly International (</w:t>
      </w:r>
      <w:r w:rsidR="002D67AD" w:rsidRPr="00551310">
        <w:rPr>
          <w:rFonts w:ascii="Times New Roman" w:hAnsi="Times New Roman" w:cs="Times New Roman"/>
          <w:b/>
        </w:rPr>
        <w:t>3042</w:t>
      </w:r>
      <w:r w:rsidR="002D67AD" w:rsidRPr="00551310">
        <w:rPr>
          <w:rFonts w:ascii="Times New Roman" w:hAnsi="Times New Roman" w:cs="Times New Roman"/>
        </w:rPr>
        <w:t>)</w:t>
      </w:r>
      <w:r w:rsidR="00403CD5" w:rsidRPr="00551310">
        <w:rPr>
          <w:rFonts w:ascii="Times New Roman" w:hAnsi="Times New Roman" w:cs="Times New Roman"/>
        </w:rPr>
        <w:t xml:space="preserve"> (</w:t>
      </w:r>
      <w:r w:rsidR="00403CD5" w:rsidRPr="00551310">
        <w:rPr>
          <w:rFonts w:ascii="Times New Roman" w:hAnsi="Times New Roman" w:cs="Times New Roman"/>
          <w:i/>
        </w:rPr>
        <w:t>prejudicial and personal</w:t>
      </w:r>
      <w:r w:rsidR="00403CD5" w:rsidRPr="00551310">
        <w:rPr>
          <w:rFonts w:ascii="Times New Roman" w:hAnsi="Times New Roman" w:cs="Times New Roman"/>
        </w:rPr>
        <w:t>).</w:t>
      </w:r>
      <w:r w:rsidR="002D67AD" w:rsidRPr="00551310">
        <w:rPr>
          <w:rFonts w:ascii="Times New Roman" w:hAnsi="Times New Roman" w:cs="Times New Roman"/>
        </w:rPr>
        <w:t xml:space="preserve">    Cllr. Greenwood </w:t>
      </w:r>
      <w:r w:rsidRPr="00551310">
        <w:rPr>
          <w:rFonts w:ascii="Times New Roman" w:hAnsi="Times New Roman" w:cs="Times New Roman"/>
        </w:rPr>
        <w:t xml:space="preserve">also </w:t>
      </w:r>
      <w:r w:rsidR="002D67AD" w:rsidRPr="00551310">
        <w:rPr>
          <w:rFonts w:ascii="Times New Roman" w:hAnsi="Times New Roman" w:cs="Times New Roman"/>
        </w:rPr>
        <w:t xml:space="preserve">declared </w:t>
      </w:r>
      <w:r w:rsidR="00403CD5" w:rsidRPr="00551310">
        <w:rPr>
          <w:rFonts w:ascii="Times New Roman" w:hAnsi="Times New Roman" w:cs="Times New Roman"/>
        </w:rPr>
        <w:tab/>
      </w:r>
      <w:r w:rsidR="002D67AD" w:rsidRPr="00551310">
        <w:rPr>
          <w:rFonts w:ascii="Times New Roman" w:hAnsi="Times New Roman" w:cs="Times New Roman"/>
        </w:rPr>
        <w:t xml:space="preserve">a </w:t>
      </w:r>
      <w:r w:rsidR="002D67AD" w:rsidRPr="00551310">
        <w:rPr>
          <w:rFonts w:ascii="Times New Roman" w:hAnsi="Times New Roman" w:cs="Times New Roman"/>
          <w:i/>
        </w:rPr>
        <w:t>personal</w:t>
      </w:r>
      <w:r w:rsidR="002D67AD" w:rsidRPr="00551310">
        <w:rPr>
          <w:rFonts w:ascii="Times New Roman" w:hAnsi="Times New Roman" w:cs="Times New Roman"/>
        </w:rPr>
        <w:t xml:space="preserve"> interest in respect of </w:t>
      </w:r>
      <w:r w:rsidR="00CC569D" w:rsidRPr="00551310">
        <w:rPr>
          <w:rFonts w:ascii="Times New Roman" w:hAnsi="Times New Roman" w:cs="Times New Roman"/>
        </w:rPr>
        <w:t xml:space="preserve">Agenda Item </w:t>
      </w:r>
      <w:r w:rsidR="002D67AD" w:rsidRPr="00551310">
        <w:rPr>
          <w:rFonts w:ascii="Times New Roman" w:hAnsi="Times New Roman" w:cs="Times New Roman"/>
        </w:rPr>
        <w:t xml:space="preserve">10. </w:t>
      </w:r>
      <w:r w:rsidR="004C2A7D" w:rsidRPr="00551310">
        <w:rPr>
          <w:rFonts w:ascii="Times New Roman" w:hAnsi="Times New Roman" w:cs="Times New Roman"/>
        </w:rPr>
        <w:t>URC (</w:t>
      </w:r>
      <w:r w:rsidR="00205511" w:rsidRPr="00551310">
        <w:rPr>
          <w:rFonts w:ascii="Times New Roman" w:hAnsi="Times New Roman" w:cs="Times New Roman"/>
          <w:b/>
        </w:rPr>
        <w:t>3037), a</w:t>
      </w:r>
      <w:r w:rsidR="004D054A" w:rsidRPr="00551310">
        <w:rPr>
          <w:rFonts w:ascii="Times New Roman" w:hAnsi="Times New Roman" w:cs="Times New Roman"/>
          <w:bCs/>
          <w:iCs/>
        </w:rPr>
        <w:t xml:space="preserve">nd Agenda Item </w:t>
      </w:r>
      <w:r w:rsidR="00205511" w:rsidRPr="00551310">
        <w:rPr>
          <w:rFonts w:ascii="Times New Roman" w:hAnsi="Times New Roman" w:cs="Times New Roman"/>
          <w:bCs/>
          <w:iCs/>
        </w:rPr>
        <w:t>15</w:t>
      </w:r>
      <w:r w:rsidR="005F4BCA" w:rsidRPr="00551310">
        <w:rPr>
          <w:rFonts w:ascii="Times New Roman" w:hAnsi="Times New Roman" w:cs="Times New Roman"/>
          <w:bCs/>
          <w:iCs/>
        </w:rPr>
        <w:t>.</w:t>
      </w:r>
      <w:r w:rsidR="00205511" w:rsidRPr="00551310">
        <w:rPr>
          <w:rFonts w:ascii="Times New Roman" w:hAnsi="Times New Roman" w:cs="Times New Roman"/>
          <w:bCs/>
          <w:iCs/>
        </w:rPr>
        <w:t xml:space="preserve"> </w:t>
      </w:r>
      <w:r w:rsidR="00205511" w:rsidRPr="00551310">
        <w:rPr>
          <w:rFonts w:ascii="Times New Roman" w:hAnsi="Times New Roman" w:cs="Times New Roman"/>
          <w:b/>
          <w:bCs/>
          <w:iCs/>
        </w:rPr>
        <w:tab/>
      </w:r>
      <w:proofErr w:type="gramStart"/>
      <w:r w:rsidR="002D6110" w:rsidRPr="00551310">
        <w:rPr>
          <w:rFonts w:ascii="Times New Roman" w:hAnsi="Times New Roman" w:cs="Times New Roman"/>
          <w:b/>
          <w:lang w:val="en-US"/>
        </w:rPr>
        <w:t>BA/12/03812/FUL</w:t>
      </w:r>
      <w:r w:rsidR="002D6110" w:rsidRPr="00551310">
        <w:rPr>
          <w:rFonts w:ascii="Times New Roman" w:hAnsi="Times New Roman" w:cs="Times New Roman"/>
          <w:lang w:val="en-US"/>
        </w:rPr>
        <w:t xml:space="preserve"> Church Lodge, London Road, </w:t>
      </w:r>
      <w:proofErr w:type="spellStart"/>
      <w:r w:rsidR="002D6110" w:rsidRPr="00551310">
        <w:rPr>
          <w:rFonts w:ascii="Times New Roman" w:hAnsi="Times New Roman" w:cs="Times New Roman"/>
          <w:lang w:val="en-US"/>
        </w:rPr>
        <w:t>Balcombe</w:t>
      </w:r>
      <w:proofErr w:type="spellEnd"/>
      <w:r w:rsidR="002D6110" w:rsidRPr="00551310">
        <w:rPr>
          <w:rFonts w:ascii="Times New Roman" w:hAnsi="Times New Roman" w:cs="Times New Roman"/>
          <w:lang w:val="en-US"/>
        </w:rPr>
        <w:t>, RH17 6PX</w:t>
      </w:r>
      <w:r w:rsidR="00205511" w:rsidRPr="00551310">
        <w:rPr>
          <w:rFonts w:ascii="Times New Roman" w:hAnsi="Times New Roman" w:cs="Times New Roman"/>
          <w:lang w:val="en-US"/>
        </w:rPr>
        <w:t xml:space="preserve"> (</w:t>
      </w:r>
      <w:r w:rsidR="00205511" w:rsidRPr="00551310">
        <w:rPr>
          <w:rFonts w:ascii="Times New Roman" w:hAnsi="Times New Roman" w:cs="Times New Roman"/>
          <w:b/>
          <w:lang w:val="en-US"/>
        </w:rPr>
        <w:t>3042).</w:t>
      </w:r>
      <w:proofErr w:type="gramEnd"/>
    </w:p>
    <w:p w:rsidR="00BF4A2C" w:rsidRPr="00551310" w:rsidRDefault="00BF4A2C" w:rsidP="00CC569D">
      <w:pPr>
        <w:ind w:right="26"/>
        <w:jc w:val="both"/>
        <w:rPr>
          <w:rFonts w:ascii="Times New Roman" w:hAnsi="Times New Roman" w:cs="Times New Roman"/>
        </w:rPr>
      </w:pPr>
    </w:p>
    <w:p w:rsidR="00EB3390" w:rsidRPr="00551310" w:rsidRDefault="00571DAD" w:rsidP="006F10A4">
      <w:pPr>
        <w:ind w:left="720" w:right="26" w:hanging="720"/>
        <w:jc w:val="both"/>
        <w:rPr>
          <w:rFonts w:ascii="Times New Roman" w:hAnsi="Times New Roman" w:cs="Times New Roman"/>
          <w:b/>
          <w:u w:val="single"/>
        </w:rPr>
      </w:pPr>
      <w:r w:rsidRPr="00551310">
        <w:rPr>
          <w:rFonts w:ascii="Times New Roman" w:hAnsi="Times New Roman" w:cs="Times New Roman"/>
          <w:b/>
        </w:rPr>
        <w:t>30</w:t>
      </w:r>
      <w:r w:rsidR="00E34B29" w:rsidRPr="00551310">
        <w:rPr>
          <w:rFonts w:ascii="Times New Roman" w:hAnsi="Times New Roman" w:cs="Times New Roman"/>
          <w:b/>
        </w:rPr>
        <w:t>33</w:t>
      </w:r>
      <w:r w:rsidR="00EB3390" w:rsidRPr="00551310">
        <w:rPr>
          <w:rFonts w:ascii="Times New Roman" w:hAnsi="Times New Roman" w:cs="Times New Roman"/>
          <w:b/>
        </w:rPr>
        <w:t>.</w:t>
      </w:r>
      <w:r w:rsidR="00EB3390" w:rsidRPr="00551310">
        <w:rPr>
          <w:rFonts w:ascii="Times New Roman" w:hAnsi="Times New Roman" w:cs="Times New Roman"/>
          <w:b/>
        </w:rPr>
        <w:tab/>
      </w:r>
      <w:r w:rsidR="00FC0786" w:rsidRPr="00551310">
        <w:rPr>
          <w:rFonts w:ascii="Times New Roman" w:hAnsi="Times New Roman" w:cs="Times New Roman"/>
          <w:b/>
          <w:u w:val="single"/>
        </w:rPr>
        <w:t>To approve Minutes of the Meeting held on 21 January</w:t>
      </w:r>
    </w:p>
    <w:p w:rsidR="005C0EFD" w:rsidRPr="00551310" w:rsidRDefault="00EB3390" w:rsidP="006F10A4">
      <w:pPr>
        <w:ind w:left="720" w:right="26"/>
        <w:jc w:val="both"/>
        <w:rPr>
          <w:rFonts w:ascii="Times New Roman" w:hAnsi="Times New Roman" w:cs="Times New Roman"/>
        </w:rPr>
      </w:pPr>
      <w:r w:rsidRPr="00551310">
        <w:rPr>
          <w:rFonts w:ascii="Times New Roman" w:hAnsi="Times New Roman" w:cs="Times New Roman"/>
        </w:rPr>
        <w:t xml:space="preserve">The circulated Minutes of the Meeting held on </w:t>
      </w:r>
      <w:r w:rsidR="006E0204" w:rsidRPr="00551310">
        <w:rPr>
          <w:rFonts w:ascii="Times New Roman" w:hAnsi="Times New Roman" w:cs="Times New Roman"/>
        </w:rPr>
        <w:t>2</w:t>
      </w:r>
      <w:r w:rsidR="00617380" w:rsidRPr="00551310">
        <w:rPr>
          <w:rFonts w:ascii="Times New Roman" w:hAnsi="Times New Roman" w:cs="Times New Roman"/>
        </w:rPr>
        <w:t>1 January</w:t>
      </w:r>
      <w:r w:rsidRPr="00551310">
        <w:rPr>
          <w:rFonts w:ascii="Times New Roman" w:hAnsi="Times New Roman" w:cs="Times New Roman"/>
        </w:rPr>
        <w:t xml:space="preserve"> were approved </w:t>
      </w:r>
      <w:r w:rsidR="00855A62" w:rsidRPr="00551310">
        <w:rPr>
          <w:rFonts w:ascii="Times New Roman" w:hAnsi="Times New Roman" w:cs="Times New Roman"/>
        </w:rPr>
        <w:t>and</w:t>
      </w:r>
      <w:r w:rsidRPr="00551310">
        <w:rPr>
          <w:rFonts w:ascii="Times New Roman" w:hAnsi="Times New Roman" w:cs="Times New Roman"/>
        </w:rPr>
        <w:t xml:space="preserve"> signed by the </w:t>
      </w:r>
      <w:r w:rsidR="00617380" w:rsidRPr="00551310">
        <w:rPr>
          <w:rFonts w:ascii="Times New Roman" w:hAnsi="Times New Roman" w:cs="Times New Roman"/>
        </w:rPr>
        <w:t xml:space="preserve">Vice </w:t>
      </w:r>
      <w:r w:rsidRPr="00551310">
        <w:rPr>
          <w:rFonts w:ascii="Times New Roman" w:hAnsi="Times New Roman" w:cs="Times New Roman"/>
        </w:rPr>
        <w:t>Chairman as a true record</w:t>
      </w:r>
      <w:r w:rsidR="004510E0" w:rsidRPr="00551310">
        <w:rPr>
          <w:rFonts w:ascii="Times New Roman" w:hAnsi="Times New Roman" w:cs="Times New Roman"/>
        </w:rPr>
        <w:t>.</w:t>
      </w:r>
    </w:p>
    <w:p w:rsidR="0057421C" w:rsidRPr="00551310" w:rsidRDefault="0057421C" w:rsidP="006F10A4">
      <w:pPr>
        <w:ind w:left="720" w:right="26"/>
        <w:jc w:val="both"/>
        <w:rPr>
          <w:rFonts w:ascii="Times New Roman" w:hAnsi="Times New Roman" w:cs="Times New Roman"/>
        </w:rPr>
      </w:pPr>
    </w:p>
    <w:p w:rsidR="00EB3390" w:rsidRPr="00551310" w:rsidRDefault="00571DAD" w:rsidP="006F10A4">
      <w:pPr>
        <w:ind w:right="26"/>
        <w:jc w:val="both"/>
        <w:rPr>
          <w:rFonts w:ascii="Times New Roman" w:hAnsi="Times New Roman" w:cs="Times New Roman"/>
          <w:b/>
          <w:u w:val="single"/>
        </w:rPr>
      </w:pPr>
      <w:r w:rsidRPr="00551310">
        <w:rPr>
          <w:rFonts w:ascii="Times New Roman" w:hAnsi="Times New Roman" w:cs="Times New Roman"/>
          <w:b/>
        </w:rPr>
        <w:t>30</w:t>
      </w:r>
      <w:r w:rsidR="00FC0786" w:rsidRPr="00551310">
        <w:rPr>
          <w:rFonts w:ascii="Times New Roman" w:hAnsi="Times New Roman" w:cs="Times New Roman"/>
          <w:b/>
        </w:rPr>
        <w:t>34</w:t>
      </w:r>
      <w:r w:rsidR="00EB3390" w:rsidRPr="00551310">
        <w:rPr>
          <w:rFonts w:ascii="Times New Roman" w:hAnsi="Times New Roman" w:cs="Times New Roman"/>
          <w:b/>
        </w:rPr>
        <w:t>.</w:t>
      </w:r>
      <w:r w:rsidR="00EB3390" w:rsidRPr="00551310">
        <w:rPr>
          <w:rFonts w:ascii="Times New Roman" w:hAnsi="Times New Roman" w:cs="Times New Roman"/>
          <w:b/>
        </w:rPr>
        <w:tab/>
      </w:r>
      <w:r w:rsidR="00EB3390" w:rsidRPr="00551310">
        <w:rPr>
          <w:rFonts w:ascii="Times New Roman" w:hAnsi="Times New Roman" w:cs="Times New Roman"/>
          <w:b/>
          <w:u w:val="single"/>
        </w:rPr>
        <w:t>Matters Arising</w:t>
      </w:r>
    </w:p>
    <w:p w:rsidR="00FC0786" w:rsidRPr="00551310" w:rsidRDefault="00A86977" w:rsidP="006F10A4">
      <w:pPr>
        <w:ind w:left="720" w:right="26"/>
        <w:jc w:val="both"/>
        <w:rPr>
          <w:rFonts w:ascii="Times New Roman" w:hAnsi="Times New Roman" w:cs="Times New Roman"/>
        </w:rPr>
      </w:pPr>
      <w:r w:rsidRPr="00551310">
        <w:rPr>
          <w:rFonts w:ascii="Times New Roman" w:hAnsi="Times New Roman" w:cs="Times New Roman"/>
          <w:b/>
        </w:rPr>
        <w:t>30</w:t>
      </w:r>
      <w:r w:rsidR="00FC0786" w:rsidRPr="00551310">
        <w:rPr>
          <w:rFonts w:ascii="Times New Roman" w:hAnsi="Times New Roman" w:cs="Times New Roman"/>
          <w:b/>
        </w:rPr>
        <w:t xml:space="preserve">16 </w:t>
      </w:r>
      <w:r w:rsidR="00FC0786" w:rsidRPr="00551310">
        <w:rPr>
          <w:rFonts w:ascii="Times New Roman" w:hAnsi="Times New Roman" w:cs="Times New Roman"/>
        </w:rPr>
        <w:t>RW thanked Councillors for the gift and good wishes he had received.</w:t>
      </w:r>
    </w:p>
    <w:p w:rsidR="00D94428" w:rsidRPr="00551310" w:rsidRDefault="00FC0786" w:rsidP="006F10A4">
      <w:pPr>
        <w:ind w:left="720" w:right="26"/>
        <w:jc w:val="both"/>
        <w:rPr>
          <w:rFonts w:ascii="Times New Roman" w:hAnsi="Times New Roman" w:cs="Times New Roman"/>
        </w:rPr>
      </w:pPr>
      <w:r w:rsidRPr="00551310">
        <w:rPr>
          <w:rFonts w:ascii="Times New Roman" w:hAnsi="Times New Roman" w:cs="Times New Roman"/>
          <w:b/>
        </w:rPr>
        <w:t xml:space="preserve">3004 </w:t>
      </w:r>
      <w:r w:rsidR="006978D0" w:rsidRPr="00551310">
        <w:rPr>
          <w:rFonts w:ascii="Times New Roman" w:hAnsi="Times New Roman" w:cs="Times New Roman"/>
        </w:rPr>
        <w:t>Finger Posts</w:t>
      </w:r>
      <w:r w:rsidRPr="00551310">
        <w:rPr>
          <w:rFonts w:ascii="Times New Roman" w:hAnsi="Times New Roman" w:cs="Times New Roman"/>
        </w:rPr>
        <w:t xml:space="preserve"> have now been installed and look </w:t>
      </w:r>
      <w:r w:rsidR="00AF5790" w:rsidRPr="00551310">
        <w:rPr>
          <w:rFonts w:ascii="Times New Roman" w:hAnsi="Times New Roman" w:cs="Times New Roman"/>
        </w:rPr>
        <w:t>“</w:t>
      </w:r>
      <w:r w:rsidRPr="00551310">
        <w:rPr>
          <w:rFonts w:ascii="Times New Roman" w:hAnsi="Times New Roman" w:cs="Times New Roman"/>
        </w:rPr>
        <w:t>lovely</w:t>
      </w:r>
      <w:r w:rsidR="00AF5790" w:rsidRPr="00551310">
        <w:rPr>
          <w:rFonts w:ascii="Times New Roman" w:hAnsi="Times New Roman" w:cs="Times New Roman"/>
        </w:rPr>
        <w:t>”</w:t>
      </w:r>
      <w:r w:rsidRPr="00551310">
        <w:rPr>
          <w:rFonts w:ascii="Times New Roman" w:hAnsi="Times New Roman" w:cs="Times New Roman"/>
        </w:rPr>
        <w:t>, the</w:t>
      </w:r>
      <w:r w:rsidR="006E0204" w:rsidRPr="00551310">
        <w:rPr>
          <w:rFonts w:ascii="Times New Roman" w:hAnsi="Times New Roman" w:cs="Times New Roman"/>
        </w:rPr>
        <w:t xml:space="preserve"> new supplier JAKK </w:t>
      </w:r>
      <w:r w:rsidRPr="00551310">
        <w:rPr>
          <w:rFonts w:ascii="Times New Roman" w:hAnsi="Times New Roman" w:cs="Times New Roman"/>
        </w:rPr>
        <w:t>was praised</w:t>
      </w:r>
      <w:r w:rsidR="00D94428" w:rsidRPr="00551310">
        <w:rPr>
          <w:rFonts w:ascii="Times New Roman" w:hAnsi="Times New Roman" w:cs="Times New Roman"/>
        </w:rPr>
        <w:t xml:space="preserve">.  </w:t>
      </w:r>
      <w:proofErr w:type="gramStart"/>
      <w:r w:rsidR="00D94428" w:rsidRPr="00551310">
        <w:rPr>
          <w:rFonts w:ascii="Times New Roman" w:hAnsi="Times New Roman" w:cs="Times New Roman"/>
        </w:rPr>
        <w:t xml:space="preserve">RR to call Bob </w:t>
      </w:r>
      <w:proofErr w:type="spellStart"/>
      <w:r w:rsidR="00D94428" w:rsidRPr="00551310">
        <w:rPr>
          <w:rFonts w:ascii="Times New Roman" w:hAnsi="Times New Roman" w:cs="Times New Roman"/>
        </w:rPr>
        <w:t>Dowdell</w:t>
      </w:r>
      <w:proofErr w:type="spellEnd"/>
      <w:r w:rsidR="00D94428" w:rsidRPr="00551310">
        <w:rPr>
          <w:rFonts w:ascii="Times New Roman" w:hAnsi="Times New Roman" w:cs="Times New Roman"/>
        </w:rPr>
        <w:t xml:space="preserve"> to see </w:t>
      </w:r>
      <w:r w:rsidR="004C2A7D" w:rsidRPr="00551310">
        <w:rPr>
          <w:rFonts w:ascii="Times New Roman" w:hAnsi="Times New Roman" w:cs="Times New Roman"/>
        </w:rPr>
        <w:t>if he still wants to contribute towards the cost of the Water Tower sign.</w:t>
      </w:r>
      <w:proofErr w:type="gramEnd"/>
      <w:r w:rsidR="00AF5790" w:rsidRPr="00551310">
        <w:rPr>
          <w:rFonts w:ascii="Times New Roman" w:hAnsi="Times New Roman" w:cs="Times New Roman"/>
        </w:rPr>
        <w:t xml:space="preserve">  The “Tea Rooms” signage had been added.</w:t>
      </w:r>
    </w:p>
    <w:p w:rsidR="00AF5790" w:rsidRPr="00551310" w:rsidRDefault="00AF5790" w:rsidP="006F10A4">
      <w:pPr>
        <w:ind w:left="720" w:right="26"/>
        <w:jc w:val="both"/>
        <w:rPr>
          <w:rFonts w:ascii="Times New Roman" w:hAnsi="Times New Roman" w:cs="Times New Roman"/>
        </w:rPr>
      </w:pPr>
      <w:r w:rsidRPr="00551310">
        <w:rPr>
          <w:rFonts w:ascii="Times New Roman" w:hAnsi="Times New Roman" w:cs="Times New Roman"/>
          <w:b/>
        </w:rPr>
        <w:t xml:space="preserve">3013 </w:t>
      </w:r>
      <w:r w:rsidRPr="00551310">
        <w:rPr>
          <w:rFonts w:ascii="Times New Roman" w:hAnsi="Times New Roman" w:cs="Times New Roman"/>
        </w:rPr>
        <w:t xml:space="preserve">Support for </w:t>
      </w:r>
      <w:proofErr w:type="spellStart"/>
      <w:r w:rsidRPr="00551310">
        <w:rPr>
          <w:rFonts w:ascii="Times New Roman" w:hAnsi="Times New Roman" w:cs="Times New Roman"/>
        </w:rPr>
        <w:t>Speedwatch</w:t>
      </w:r>
      <w:proofErr w:type="spellEnd"/>
      <w:r w:rsidRPr="00551310">
        <w:rPr>
          <w:rFonts w:ascii="Times New Roman" w:hAnsi="Times New Roman" w:cs="Times New Roman"/>
        </w:rPr>
        <w:t xml:space="preserve"> </w:t>
      </w:r>
      <w:r w:rsidR="009E6CF3" w:rsidRPr="00551310">
        <w:rPr>
          <w:rFonts w:ascii="Times New Roman" w:hAnsi="Times New Roman" w:cs="Times New Roman"/>
        </w:rPr>
        <w:t>–</w:t>
      </w:r>
      <w:r w:rsidRPr="00551310">
        <w:rPr>
          <w:rFonts w:ascii="Times New Roman" w:hAnsi="Times New Roman" w:cs="Times New Roman"/>
        </w:rPr>
        <w:t xml:space="preserve"> </w:t>
      </w:r>
      <w:r w:rsidR="009E6CF3" w:rsidRPr="00551310">
        <w:rPr>
          <w:rFonts w:ascii="Times New Roman" w:hAnsi="Times New Roman" w:cs="Times New Roman"/>
        </w:rPr>
        <w:t>AS had</w:t>
      </w:r>
      <w:r w:rsidRPr="00551310">
        <w:rPr>
          <w:rFonts w:ascii="Times New Roman" w:hAnsi="Times New Roman" w:cs="Times New Roman"/>
        </w:rPr>
        <w:t xml:space="preserve"> sent</w:t>
      </w:r>
      <w:r w:rsidR="009E6CF3" w:rsidRPr="00551310">
        <w:rPr>
          <w:rFonts w:ascii="Times New Roman" w:hAnsi="Times New Roman" w:cs="Times New Roman"/>
        </w:rPr>
        <w:t xml:space="preserve"> a letter </w:t>
      </w:r>
      <w:r w:rsidRPr="00551310">
        <w:rPr>
          <w:rFonts w:ascii="Times New Roman" w:hAnsi="Times New Roman" w:cs="Times New Roman"/>
        </w:rPr>
        <w:t xml:space="preserve">to the Police. </w:t>
      </w:r>
    </w:p>
    <w:p w:rsidR="001477D2" w:rsidRPr="00551310" w:rsidRDefault="006D2085" w:rsidP="001477D2">
      <w:pPr>
        <w:ind w:left="720" w:right="26"/>
        <w:jc w:val="both"/>
        <w:rPr>
          <w:rFonts w:ascii="Times New Roman" w:hAnsi="Times New Roman" w:cs="Times New Roman"/>
        </w:rPr>
      </w:pPr>
      <w:r w:rsidRPr="00551310">
        <w:rPr>
          <w:rFonts w:ascii="Times New Roman" w:hAnsi="Times New Roman" w:cs="Times New Roman"/>
          <w:b/>
        </w:rPr>
        <w:t xml:space="preserve">3025 a) </w:t>
      </w:r>
      <w:proofErr w:type="spellStart"/>
      <w:r w:rsidRPr="00551310">
        <w:rPr>
          <w:rFonts w:ascii="Times New Roman" w:hAnsi="Times New Roman" w:cs="Times New Roman"/>
          <w:b/>
        </w:rPr>
        <w:t>i</w:t>
      </w:r>
      <w:proofErr w:type="spellEnd"/>
      <w:r w:rsidRPr="00551310">
        <w:rPr>
          <w:rFonts w:ascii="Times New Roman" w:hAnsi="Times New Roman" w:cs="Times New Roman"/>
          <w:b/>
        </w:rPr>
        <w:t xml:space="preserve">) </w:t>
      </w:r>
      <w:r w:rsidR="00901B6C" w:rsidRPr="00551310">
        <w:rPr>
          <w:rFonts w:ascii="Times New Roman" w:hAnsi="Times New Roman" w:cs="Times New Roman"/>
        </w:rPr>
        <w:t xml:space="preserve">SG asked that the Minutes relating to Planning reflect exactly what </w:t>
      </w:r>
      <w:r w:rsidR="001F58AF" w:rsidRPr="00551310">
        <w:rPr>
          <w:rFonts w:ascii="Times New Roman" w:hAnsi="Times New Roman" w:cs="Times New Roman"/>
        </w:rPr>
        <w:t>was discussed</w:t>
      </w:r>
      <w:r w:rsidR="00901B6C" w:rsidRPr="00551310">
        <w:rPr>
          <w:rFonts w:ascii="Times New Roman" w:hAnsi="Times New Roman" w:cs="Times New Roman"/>
        </w:rPr>
        <w:t xml:space="preserve"> even if it was re-visiting an existing and approved application.</w:t>
      </w:r>
    </w:p>
    <w:p w:rsidR="001477D2" w:rsidRPr="00551310" w:rsidRDefault="001477D2" w:rsidP="001477D2">
      <w:pPr>
        <w:ind w:left="720" w:right="26"/>
        <w:jc w:val="both"/>
        <w:rPr>
          <w:rFonts w:ascii="Times New Roman" w:hAnsi="Times New Roman" w:cs="Times New Roman"/>
        </w:rPr>
      </w:pPr>
    </w:p>
    <w:p w:rsidR="00E01859" w:rsidRPr="00551310" w:rsidRDefault="001477D2" w:rsidP="001477D2">
      <w:pPr>
        <w:ind w:left="720" w:right="26" w:hanging="720"/>
        <w:jc w:val="both"/>
        <w:rPr>
          <w:rFonts w:ascii="Times New Roman" w:hAnsi="Times New Roman" w:cs="Times New Roman"/>
          <w:b/>
          <w:u w:val="single"/>
        </w:rPr>
      </w:pPr>
      <w:r w:rsidRPr="00551310">
        <w:rPr>
          <w:rFonts w:ascii="Times New Roman" w:hAnsi="Times New Roman" w:cs="Times New Roman"/>
          <w:b/>
        </w:rPr>
        <w:t>3</w:t>
      </w:r>
      <w:r w:rsidR="00396B98" w:rsidRPr="00551310">
        <w:rPr>
          <w:rFonts w:ascii="Times New Roman" w:hAnsi="Times New Roman" w:cs="Times New Roman"/>
          <w:b/>
        </w:rPr>
        <w:t>0</w:t>
      </w:r>
      <w:r w:rsidR="00901B6C" w:rsidRPr="00551310">
        <w:rPr>
          <w:rFonts w:ascii="Times New Roman" w:hAnsi="Times New Roman" w:cs="Times New Roman"/>
          <w:b/>
        </w:rPr>
        <w:t>35</w:t>
      </w:r>
      <w:r w:rsidR="00EB3390" w:rsidRPr="00551310">
        <w:rPr>
          <w:rFonts w:ascii="Times New Roman" w:hAnsi="Times New Roman" w:cs="Times New Roman"/>
        </w:rPr>
        <w:t>.</w:t>
      </w:r>
      <w:r w:rsidR="00EB3390" w:rsidRPr="00551310">
        <w:rPr>
          <w:rFonts w:ascii="Times New Roman" w:hAnsi="Times New Roman" w:cs="Times New Roman"/>
        </w:rPr>
        <w:tab/>
      </w:r>
      <w:r w:rsidR="00E01859" w:rsidRPr="00551310">
        <w:rPr>
          <w:rFonts w:ascii="Times New Roman" w:hAnsi="Times New Roman" w:cs="Times New Roman"/>
          <w:b/>
          <w:u w:val="single"/>
        </w:rPr>
        <w:t>Proposed/forthcoming planning relaxation window on change of use from B1 to residential</w:t>
      </w:r>
    </w:p>
    <w:p w:rsidR="00307E62" w:rsidRPr="00551310" w:rsidRDefault="001477D2" w:rsidP="001477D2">
      <w:pPr>
        <w:ind w:left="720" w:right="26" w:hanging="720"/>
        <w:jc w:val="both"/>
        <w:rPr>
          <w:rFonts w:ascii="Times New Roman" w:hAnsi="Times New Roman" w:cs="Times New Roman"/>
        </w:rPr>
      </w:pPr>
      <w:r w:rsidRPr="00551310">
        <w:rPr>
          <w:rFonts w:ascii="Times New Roman" w:hAnsi="Times New Roman" w:cs="Times New Roman"/>
        </w:rPr>
        <w:tab/>
        <w:t>AS ha</w:t>
      </w:r>
      <w:r w:rsidR="00374B8D" w:rsidRPr="00551310">
        <w:rPr>
          <w:rFonts w:ascii="Times New Roman" w:hAnsi="Times New Roman" w:cs="Times New Roman"/>
        </w:rPr>
        <w:t>d</w:t>
      </w:r>
      <w:r w:rsidRPr="00551310">
        <w:rPr>
          <w:rFonts w:ascii="Times New Roman" w:hAnsi="Times New Roman" w:cs="Times New Roman"/>
        </w:rPr>
        <w:t xml:space="preserve"> already </w:t>
      </w:r>
      <w:r w:rsidR="00374B8D" w:rsidRPr="00551310">
        <w:rPr>
          <w:rFonts w:ascii="Times New Roman" w:hAnsi="Times New Roman" w:cs="Times New Roman"/>
        </w:rPr>
        <w:t xml:space="preserve">prepared a list of </w:t>
      </w:r>
      <w:proofErr w:type="spellStart"/>
      <w:r w:rsidR="00374B8D" w:rsidRPr="00551310">
        <w:rPr>
          <w:rFonts w:ascii="Times New Roman" w:hAnsi="Times New Roman" w:cs="Times New Roman"/>
        </w:rPr>
        <w:t>Balcombe</w:t>
      </w:r>
      <w:proofErr w:type="spellEnd"/>
      <w:r w:rsidR="00374B8D" w:rsidRPr="00551310">
        <w:rPr>
          <w:rFonts w:ascii="Times New Roman" w:hAnsi="Times New Roman" w:cs="Times New Roman"/>
        </w:rPr>
        <w:t xml:space="preserve"> buildings affected by this</w:t>
      </w:r>
      <w:r w:rsidRPr="00551310">
        <w:rPr>
          <w:rFonts w:ascii="Times New Roman" w:hAnsi="Times New Roman" w:cs="Times New Roman"/>
        </w:rPr>
        <w:t xml:space="preserve"> proposal and ha</w:t>
      </w:r>
      <w:r w:rsidR="00307E62" w:rsidRPr="00551310">
        <w:rPr>
          <w:rFonts w:ascii="Times New Roman" w:hAnsi="Times New Roman" w:cs="Times New Roman"/>
        </w:rPr>
        <w:t>d</w:t>
      </w:r>
      <w:r w:rsidRPr="00551310">
        <w:rPr>
          <w:rFonts w:ascii="Times New Roman" w:hAnsi="Times New Roman" w:cs="Times New Roman"/>
        </w:rPr>
        <w:t xml:space="preserve"> replied to </w:t>
      </w:r>
      <w:r w:rsidR="00374B8D" w:rsidRPr="00551310">
        <w:rPr>
          <w:rFonts w:ascii="Times New Roman" w:hAnsi="Times New Roman" w:cs="Times New Roman"/>
        </w:rPr>
        <w:t xml:space="preserve">Claire Tester, </w:t>
      </w:r>
      <w:r w:rsidR="00307E62" w:rsidRPr="00551310">
        <w:rPr>
          <w:rFonts w:ascii="Times New Roman" w:hAnsi="Times New Roman" w:cs="Times New Roman"/>
        </w:rPr>
        <w:t xml:space="preserve">Head of Economic Promotion and Planning, </w:t>
      </w:r>
      <w:r w:rsidRPr="00551310">
        <w:rPr>
          <w:rFonts w:ascii="Times New Roman" w:hAnsi="Times New Roman" w:cs="Times New Roman"/>
        </w:rPr>
        <w:t>MSDC</w:t>
      </w:r>
      <w:r w:rsidR="001F58AF" w:rsidRPr="00551310">
        <w:rPr>
          <w:rFonts w:ascii="Times New Roman" w:hAnsi="Times New Roman" w:cs="Times New Roman"/>
        </w:rPr>
        <w:t>,</w:t>
      </w:r>
      <w:r w:rsidRPr="00551310">
        <w:rPr>
          <w:rFonts w:ascii="Times New Roman" w:hAnsi="Times New Roman" w:cs="Times New Roman"/>
        </w:rPr>
        <w:t xml:space="preserve"> with a paper explaining concerns and itemising those properties that BPC believes should be exempt.  RS proposed that BPC accepted AS’s recommendations in view of her expertise in this area, RW seconded, motion passed.  </w:t>
      </w:r>
      <w:proofErr w:type="gramStart"/>
      <w:r w:rsidRPr="00551310">
        <w:rPr>
          <w:rFonts w:ascii="Times New Roman" w:hAnsi="Times New Roman" w:cs="Times New Roman"/>
        </w:rPr>
        <w:t>RS to confirm with MSDC.</w:t>
      </w:r>
      <w:proofErr w:type="gramEnd"/>
      <w:r w:rsidRPr="00551310">
        <w:rPr>
          <w:rFonts w:ascii="Times New Roman" w:hAnsi="Times New Roman" w:cs="Times New Roman"/>
        </w:rPr>
        <w:t xml:space="preserve"> </w:t>
      </w:r>
    </w:p>
    <w:p w:rsidR="00C850CA" w:rsidRPr="00551310" w:rsidRDefault="00C850CA" w:rsidP="001477D2">
      <w:pPr>
        <w:ind w:left="720" w:right="26" w:hanging="720"/>
        <w:jc w:val="both"/>
        <w:rPr>
          <w:rFonts w:ascii="Times New Roman" w:hAnsi="Times New Roman" w:cs="Times New Roman"/>
        </w:rPr>
      </w:pPr>
    </w:p>
    <w:p w:rsidR="0006225B" w:rsidRPr="00551310" w:rsidRDefault="00307E62" w:rsidP="0006225B">
      <w:pPr>
        <w:ind w:right="26"/>
        <w:jc w:val="both"/>
        <w:rPr>
          <w:rFonts w:ascii="Times New Roman" w:hAnsi="Times New Roman" w:cs="Times New Roman"/>
          <w:b/>
        </w:rPr>
      </w:pPr>
      <w:r w:rsidRPr="00551310">
        <w:rPr>
          <w:rFonts w:ascii="Times New Roman" w:hAnsi="Times New Roman" w:cs="Times New Roman"/>
          <w:b/>
        </w:rPr>
        <w:t>3036.</w:t>
      </w:r>
      <w:r w:rsidRPr="00551310">
        <w:rPr>
          <w:rFonts w:ascii="Times New Roman" w:hAnsi="Times New Roman" w:cs="Times New Roman"/>
          <w:b/>
        </w:rPr>
        <w:tab/>
      </w:r>
      <w:r w:rsidR="0006225B" w:rsidRPr="00551310">
        <w:rPr>
          <w:rFonts w:ascii="Times New Roman" w:hAnsi="Times New Roman" w:cs="Times New Roman"/>
          <w:b/>
          <w:u w:val="single"/>
        </w:rPr>
        <w:t>Financial</w:t>
      </w:r>
    </w:p>
    <w:p w:rsidR="0006225B" w:rsidRPr="00551310" w:rsidRDefault="0006225B" w:rsidP="0006225B">
      <w:pPr>
        <w:ind w:right="26"/>
        <w:jc w:val="both"/>
        <w:rPr>
          <w:rFonts w:ascii="Times New Roman" w:hAnsi="Times New Roman" w:cs="Times New Roman"/>
        </w:rPr>
      </w:pPr>
      <w:r w:rsidRPr="00551310">
        <w:rPr>
          <w:rFonts w:ascii="Times New Roman" w:hAnsi="Times New Roman" w:cs="Times New Roman"/>
        </w:rPr>
        <w:tab/>
      </w:r>
      <w:proofErr w:type="gramStart"/>
      <w:r w:rsidRPr="00551310">
        <w:rPr>
          <w:rFonts w:ascii="Times New Roman" w:hAnsi="Times New Roman" w:cs="Times New Roman"/>
        </w:rPr>
        <w:t>a</w:t>
      </w:r>
      <w:proofErr w:type="gramEnd"/>
      <w:r w:rsidRPr="00551310">
        <w:rPr>
          <w:rFonts w:ascii="Times New Roman" w:hAnsi="Times New Roman" w:cs="Times New Roman"/>
        </w:rPr>
        <w:t>). To approve Cash Book Receipts &amp; Payments for Jan 2013 – noted as presented.</w:t>
      </w:r>
      <w:r w:rsidRPr="00551310">
        <w:t xml:space="preserve"> </w:t>
      </w:r>
      <w:r w:rsidRPr="00551310">
        <w:tab/>
      </w:r>
      <w:r w:rsidRPr="00551310">
        <w:rPr>
          <w:rFonts w:ascii="Times New Roman" w:hAnsi="Times New Roman" w:cs="Times New Roman"/>
        </w:rPr>
        <w:t xml:space="preserve">The RFO said that costs were under budget for the year.   He proposed that the </w:t>
      </w:r>
      <w:r w:rsidRPr="00551310">
        <w:rPr>
          <w:rFonts w:ascii="Times New Roman" w:hAnsi="Times New Roman" w:cs="Times New Roman"/>
        </w:rPr>
        <w:tab/>
        <w:t xml:space="preserve">substantial amount of the Victory Hall (VH) allowance that had not been used be </w:t>
      </w:r>
      <w:r w:rsidRPr="00551310">
        <w:rPr>
          <w:rFonts w:ascii="Times New Roman" w:hAnsi="Times New Roman" w:cs="Times New Roman"/>
        </w:rPr>
        <w:lastRenderedPageBreak/>
        <w:tab/>
        <w:t xml:space="preserve">carried over into next year.  Whilst this was not something to be done year on year as </w:t>
      </w:r>
      <w:r w:rsidRPr="00551310">
        <w:rPr>
          <w:rFonts w:ascii="Times New Roman" w:hAnsi="Times New Roman" w:cs="Times New Roman"/>
        </w:rPr>
        <w:tab/>
        <w:t xml:space="preserve">a one-off it made sense for BPC to hold the money and pay VH invoices so that VAT </w:t>
      </w:r>
      <w:r w:rsidRPr="00551310">
        <w:rPr>
          <w:rFonts w:ascii="Times New Roman" w:hAnsi="Times New Roman" w:cs="Times New Roman"/>
        </w:rPr>
        <w:tab/>
        <w:t xml:space="preserve">could be reclaimed.  CJ reported that the allowance should be spent in 2013/14 </w:t>
      </w:r>
      <w:r w:rsidRPr="00551310">
        <w:rPr>
          <w:rFonts w:ascii="Times New Roman" w:hAnsi="Times New Roman" w:cs="Times New Roman"/>
        </w:rPr>
        <w:tab/>
        <w:t xml:space="preserve">because a refurbishment project was planned for the WI Room.  Joan Dutton will be </w:t>
      </w:r>
      <w:r w:rsidRPr="00551310">
        <w:rPr>
          <w:rFonts w:ascii="Times New Roman" w:hAnsi="Times New Roman" w:cs="Times New Roman"/>
        </w:rPr>
        <w:tab/>
        <w:t xml:space="preserve">informed (CJ).  We will end the year with a substantial reserve, because only a </w:t>
      </w:r>
      <w:r w:rsidRPr="00551310">
        <w:rPr>
          <w:rFonts w:ascii="Times New Roman" w:hAnsi="Times New Roman" w:cs="Times New Roman"/>
        </w:rPr>
        <w:tab/>
        <w:t xml:space="preserve">fraction of Neighbourhood Plan figure has been spent. It was also noted that pitch </w:t>
      </w:r>
      <w:r w:rsidRPr="00551310">
        <w:rPr>
          <w:rFonts w:ascii="Times New Roman" w:hAnsi="Times New Roman" w:cs="Times New Roman"/>
        </w:rPr>
        <w:tab/>
        <w:t xml:space="preserve">rental money was due to be paid to MSDC.  </w:t>
      </w:r>
      <w:proofErr w:type="gramStart"/>
      <w:r w:rsidRPr="00551310">
        <w:rPr>
          <w:rFonts w:ascii="Times New Roman" w:hAnsi="Times New Roman" w:cs="Times New Roman"/>
        </w:rPr>
        <w:t>RW to check.</w:t>
      </w:r>
      <w:proofErr w:type="gramEnd"/>
    </w:p>
    <w:p w:rsidR="0006225B" w:rsidRPr="00551310" w:rsidRDefault="0006225B" w:rsidP="0006225B">
      <w:pPr>
        <w:ind w:right="26"/>
        <w:jc w:val="both"/>
        <w:rPr>
          <w:rFonts w:ascii="Times New Roman" w:hAnsi="Times New Roman" w:cs="Times New Roman"/>
        </w:rPr>
      </w:pPr>
      <w:r w:rsidRPr="00551310">
        <w:rPr>
          <w:rFonts w:ascii="Times New Roman" w:hAnsi="Times New Roman" w:cs="Times New Roman"/>
        </w:rPr>
        <w:t xml:space="preserve">            b). A Draft Budget for 2013/2014 was circulated. RW noted that a substantial element </w:t>
      </w:r>
      <w:r w:rsidRPr="00551310">
        <w:rPr>
          <w:rFonts w:ascii="Times New Roman" w:hAnsi="Times New Roman" w:cs="Times New Roman"/>
        </w:rPr>
        <w:tab/>
        <w:t xml:space="preserve">as the United Reformed Church (URC) budget, with expenditure at £15,300 and </w:t>
      </w:r>
      <w:r w:rsidRPr="00551310">
        <w:rPr>
          <w:rFonts w:ascii="Times New Roman" w:hAnsi="Times New Roman" w:cs="Times New Roman"/>
        </w:rPr>
        <w:tab/>
        <w:t xml:space="preserve">revenue at £7,500. RS circulated the proposed </w:t>
      </w:r>
      <w:r w:rsidRPr="00551310">
        <w:rPr>
          <w:rFonts w:ascii="Times New Roman" w:hAnsi="Times New Roman" w:cs="Times New Roman"/>
        </w:rPr>
        <w:tab/>
        <w:t xml:space="preserve">budget for the URC.   RW had </w:t>
      </w:r>
      <w:r w:rsidRPr="00551310">
        <w:rPr>
          <w:rFonts w:ascii="Times New Roman" w:hAnsi="Times New Roman" w:cs="Times New Roman"/>
        </w:rPr>
        <w:tab/>
        <w:t xml:space="preserve">also budgeted £20,000 for the Neighbourhood Plan.   Including both these major </w:t>
      </w:r>
      <w:r w:rsidRPr="00551310">
        <w:rPr>
          <w:rFonts w:ascii="Times New Roman" w:hAnsi="Times New Roman" w:cs="Times New Roman"/>
        </w:rPr>
        <w:tab/>
        <w:t xml:space="preserve">items indicates that we would end the year with £10,000 in reserve.   It was noted that </w:t>
      </w:r>
      <w:r w:rsidRPr="00551310">
        <w:rPr>
          <w:rFonts w:ascii="Times New Roman" w:hAnsi="Times New Roman" w:cs="Times New Roman"/>
        </w:rPr>
        <w:tab/>
        <w:t xml:space="preserve">2013/14 was the last year of the loan repayment for Traffic Calming measures. </w:t>
      </w:r>
    </w:p>
    <w:p w:rsidR="0006225B" w:rsidRPr="00551310" w:rsidRDefault="0006225B" w:rsidP="0006225B">
      <w:pPr>
        <w:ind w:right="26"/>
        <w:jc w:val="both"/>
        <w:rPr>
          <w:rFonts w:ascii="Times New Roman" w:hAnsi="Times New Roman" w:cs="Times New Roman"/>
        </w:rPr>
      </w:pPr>
      <w:r w:rsidRPr="00551310">
        <w:rPr>
          <w:rFonts w:ascii="Times New Roman" w:hAnsi="Times New Roman" w:cs="Times New Roman"/>
        </w:rPr>
        <w:tab/>
        <w:t xml:space="preserve">RW stressed that approval for the 2013/14 budget would be needed at the next </w:t>
      </w:r>
      <w:r w:rsidRPr="00551310">
        <w:rPr>
          <w:rFonts w:ascii="Times New Roman" w:hAnsi="Times New Roman" w:cs="Times New Roman"/>
        </w:rPr>
        <w:tab/>
        <w:t>meeting.  Thanks were extended to RW.</w:t>
      </w:r>
    </w:p>
    <w:p w:rsidR="008D13F0" w:rsidRPr="00551310" w:rsidRDefault="008D13F0" w:rsidP="0006225B">
      <w:pPr>
        <w:ind w:right="26"/>
        <w:jc w:val="both"/>
        <w:rPr>
          <w:rFonts w:ascii="Times New Roman" w:hAnsi="Times New Roman" w:cs="Times New Roman"/>
        </w:rPr>
      </w:pPr>
    </w:p>
    <w:p w:rsidR="008D2D74" w:rsidRPr="00551310" w:rsidRDefault="008D2D74" w:rsidP="008D2D74">
      <w:pPr>
        <w:ind w:right="26"/>
        <w:jc w:val="both"/>
        <w:rPr>
          <w:rFonts w:ascii="Times New Roman" w:hAnsi="Times New Roman" w:cs="Times New Roman"/>
          <w:b/>
          <w:u w:val="single"/>
        </w:rPr>
      </w:pPr>
      <w:r w:rsidRPr="00551310">
        <w:rPr>
          <w:rFonts w:ascii="Times New Roman" w:hAnsi="Times New Roman" w:cs="Times New Roman"/>
          <w:b/>
        </w:rPr>
        <w:t>30</w:t>
      </w:r>
      <w:r w:rsidR="009A776F" w:rsidRPr="00551310">
        <w:rPr>
          <w:rFonts w:ascii="Times New Roman" w:hAnsi="Times New Roman" w:cs="Times New Roman"/>
          <w:b/>
        </w:rPr>
        <w:t>37</w:t>
      </w:r>
      <w:r w:rsidRPr="00551310">
        <w:rPr>
          <w:rFonts w:ascii="Times New Roman" w:hAnsi="Times New Roman" w:cs="Times New Roman"/>
          <w:b/>
        </w:rPr>
        <w:t>.</w:t>
      </w:r>
      <w:r w:rsidRPr="00551310">
        <w:rPr>
          <w:rFonts w:ascii="Times New Roman" w:hAnsi="Times New Roman" w:cs="Times New Roman"/>
          <w:b/>
        </w:rPr>
        <w:tab/>
      </w:r>
      <w:r w:rsidRPr="00551310">
        <w:rPr>
          <w:rFonts w:ascii="Times New Roman" w:hAnsi="Times New Roman" w:cs="Times New Roman"/>
          <w:b/>
          <w:u w:val="single"/>
        </w:rPr>
        <w:t>URC Update</w:t>
      </w:r>
    </w:p>
    <w:p w:rsidR="000D2EF1" w:rsidRPr="00551310" w:rsidRDefault="009A776F" w:rsidP="002057AD">
      <w:pPr>
        <w:ind w:right="26"/>
        <w:jc w:val="both"/>
        <w:rPr>
          <w:sz w:val="22"/>
          <w:szCs w:val="22"/>
          <w:lang w:eastAsia="en-GB"/>
        </w:rPr>
      </w:pPr>
      <w:r w:rsidRPr="00551310">
        <w:rPr>
          <w:rFonts w:ascii="Times New Roman" w:hAnsi="Times New Roman" w:cs="Times New Roman"/>
        </w:rPr>
        <w:tab/>
      </w:r>
      <w:r w:rsidR="0086115D" w:rsidRPr="00551310">
        <w:rPr>
          <w:rFonts w:ascii="Times New Roman" w:hAnsi="Times New Roman" w:cs="Times New Roman"/>
        </w:rPr>
        <w:t xml:space="preserve">RS reported that the lease is </w:t>
      </w:r>
      <w:r w:rsidR="00C93753" w:rsidRPr="00551310">
        <w:rPr>
          <w:rFonts w:ascii="Times New Roman" w:hAnsi="Times New Roman" w:cs="Times New Roman"/>
        </w:rPr>
        <w:t xml:space="preserve">now with solicitors </w:t>
      </w:r>
      <w:r w:rsidR="0086115D" w:rsidRPr="00551310">
        <w:rPr>
          <w:rFonts w:ascii="Times New Roman" w:hAnsi="Times New Roman" w:cs="Times New Roman"/>
        </w:rPr>
        <w:t>(</w:t>
      </w:r>
      <w:proofErr w:type="spellStart"/>
      <w:r w:rsidR="00C93753" w:rsidRPr="00551310">
        <w:rPr>
          <w:rFonts w:ascii="Times New Roman" w:hAnsi="Times New Roman" w:cs="Times New Roman"/>
        </w:rPr>
        <w:t>Hedleys</w:t>
      </w:r>
      <w:proofErr w:type="spellEnd"/>
      <w:r w:rsidR="00C93753" w:rsidRPr="00551310">
        <w:rPr>
          <w:rFonts w:ascii="Times New Roman" w:hAnsi="Times New Roman" w:cs="Times New Roman"/>
        </w:rPr>
        <w:t xml:space="preserve"> act</w:t>
      </w:r>
      <w:r w:rsidR="00D77017" w:rsidRPr="00551310">
        <w:rPr>
          <w:rFonts w:ascii="Times New Roman" w:hAnsi="Times New Roman" w:cs="Times New Roman"/>
        </w:rPr>
        <w:t>ing</w:t>
      </w:r>
      <w:r w:rsidR="00C93753" w:rsidRPr="00551310">
        <w:rPr>
          <w:rFonts w:ascii="Times New Roman" w:hAnsi="Times New Roman" w:cs="Times New Roman"/>
        </w:rPr>
        <w:t xml:space="preserve"> for BPC</w:t>
      </w:r>
      <w:r w:rsidR="0086115D" w:rsidRPr="00551310">
        <w:rPr>
          <w:rFonts w:ascii="Times New Roman" w:hAnsi="Times New Roman" w:cs="Times New Roman"/>
        </w:rPr>
        <w:t>)</w:t>
      </w:r>
      <w:r w:rsidR="00D952C7" w:rsidRPr="00551310">
        <w:rPr>
          <w:rFonts w:ascii="Times New Roman" w:hAnsi="Times New Roman" w:cs="Times New Roman"/>
        </w:rPr>
        <w:t>. RR ha</w:t>
      </w:r>
      <w:r w:rsidR="00FE05F5" w:rsidRPr="00551310">
        <w:rPr>
          <w:rFonts w:ascii="Times New Roman" w:hAnsi="Times New Roman" w:cs="Times New Roman"/>
        </w:rPr>
        <w:t>d</w:t>
      </w:r>
      <w:r w:rsidR="00D952C7" w:rsidRPr="00551310">
        <w:rPr>
          <w:rFonts w:ascii="Times New Roman" w:hAnsi="Times New Roman" w:cs="Times New Roman"/>
        </w:rPr>
        <w:t xml:space="preserve"> </w:t>
      </w:r>
      <w:r w:rsidR="00FB7D70" w:rsidRPr="00551310">
        <w:rPr>
          <w:rFonts w:ascii="Times New Roman" w:hAnsi="Times New Roman" w:cs="Times New Roman"/>
        </w:rPr>
        <w:tab/>
      </w:r>
      <w:r w:rsidR="00D952C7" w:rsidRPr="00551310">
        <w:rPr>
          <w:rFonts w:ascii="Times New Roman" w:hAnsi="Times New Roman" w:cs="Times New Roman"/>
        </w:rPr>
        <w:t xml:space="preserve">been instructed to look at insurance issues, </w:t>
      </w:r>
      <w:r w:rsidR="0064650E" w:rsidRPr="00551310">
        <w:rPr>
          <w:rFonts w:ascii="Times New Roman" w:hAnsi="Times New Roman" w:cs="Times New Roman"/>
        </w:rPr>
        <w:t>MT checking Fire Regulations</w:t>
      </w:r>
      <w:r w:rsidR="00A62275" w:rsidRPr="00551310">
        <w:rPr>
          <w:rFonts w:ascii="Times New Roman" w:hAnsi="Times New Roman" w:cs="Times New Roman"/>
        </w:rPr>
        <w:t>,</w:t>
      </w:r>
      <w:r w:rsidR="00D952C7" w:rsidRPr="00551310">
        <w:rPr>
          <w:rFonts w:ascii="Times New Roman" w:hAnsi="Times New Roman" w:cs="Times New Roman"/>
        </w:rPr>
        <w:t xml:space="preserve"> </w:t>
      </w:r>
      <w:r w:rsidR="00D77017" w:rsidRPr="00551310">
        <w:rPr>
          <w:rFonts w:ascii="Times New Roman" w:hAnsi="Times New Roman" w:cs="Times New Roman"/>
        </w:rPr>
        <w:t>RS ha</w:t>
      </w:r>
      <w:r w:rsidR="00FE05F5" w:rsidRPr="00551310">
        <w:rPr>
          <w:rFonts w:ascii="Times New Roman" w:hAnsi="Times New Roman" w:cs="Times New Roman"/>
        </w:rPr>
        <w:t>d</w:t>
      </w:r>
      <w:r w:rsidR="00D77017" w:rsidRPr="00551310">
        <w:rPr>
          <w:rFonts w:ascii="Times New Roman" w:hAnsi="Times New Roman" w:cs="Times New Roman"/>
        </w:rPr>
        <w:t xml:space="preserve"> </w:t>
      </w:r>
      <w:r w:rsidR="00FB7D70" w:rsidRPr="00551310">
        <w:rPr>
          <w:rFonts w:ascii="Times New Roman" w:hAnsi="Times New Roman" w:cs="Times New Roman"/>
        </w:rPr>
        <w:tab/>
        <w:t>started application for a Premises Licence</w:t>
      </w:r>
      <w:r w:rsidR="00A62275" w:rsidRPr="00551310">
        <w:rPr>
          <w:rFonts w:ascii="Times New Roman" w:hAnsi="Times New Roman" w:cs="Times New Roman"/>
        </w:rPr>
        <w:t xml:space="preserve">, and he had also drafted Conditions of </w:t>
      </w:r>
      <w:r w:rsidR="00A62275" w:rsidRPr="00551310">
        <w:rPr>
          <w:rFonts w:ascii="Times New Roman" w:hAnsi="Times New Roman" w:cs="Times New Roman"/>
        </w:rPr>
        <w:tab/>
        <w:t>Hire,</w:t>
      </w:r>
      <w:r w:rsidR="00FB7D70" w:rsidRPr="00551310">
        <w:rPr>
          <w:rFonts w:ascii="Times New Roman" w:hAnsi="Times New Roman" w:cs="Times New Roman"/>
        </w:rPr>
        <w:tab/>
      </w:r>
      <w:r w:rsidR="00D77017" w:rsidRPr="00551310">
        <w:rPr>
          <w:rFonts w:ascii="Times New Roman" w:hAnsi="Times New Roman" w:cs="Times New Roman"/>
        </w:rPr>
        <w:t xml:space="preserve">which </w:t>
      </w:r>
      <w:r w:rsidR="00A62275" w:rsidRPr="00551310">
        <w:rPr>
          <w:rFonts w:ascii="Times New Roman" w:hAnsi="Times New Roman" w:cs="Times New Roman"/>
        </w:rPr>
        <w:t>we</w:t>
      </w:r>
      <w:r w:rsidR="00D952C7" w:rsidRPr="00551310">
        <w:rPr>
          <w:rFonts w:ascii="Times New Roman" w:hAnsi="Times New Roman" w:cs="Times New Roman"/>
        </w:rPr>
        <w:t xml:space="preserve">re being reviewed by </w:t>
      </w:r>
      <w:r w:rsidR="00C93753" w:rsidRPr="00551310">
        <w:rPr>
          <w:rFonts w:ascii="Times New Roman" w:hAnsi="Times New Roman" w:cs="Times New Roman"/>
        </w:rPr>
        <w:t xml:space="preserve">Sarah Nicolson (property lawyer on </w:t>
      </w:r>
      <w:r w:rsidR="00A62275" w:rsidRPr="00551310">
        <w:rPr>
          <w:rFonts w:ascii="Times New Roman" w:hAnsi="Times New Roman" w:cs="Times New Roman"/>
        </w:rPr>
        <w:tab/>
      </w:r>
      <w:r w:rsidR="00C93753" w:rsidRPr="00551310">
        <w:rPr>
          <w:rFonts w:ascii="Times New Roman" w:hAnsi="Times New Roman" w:cs="Times New Roman"/>
        </w:rPr>
        <w:t>Neighbourhood Planning Working Group)</w:t>
      </w:r>
      <w:r w:rsidR="00D952C7" w:rsidRPr="00551310">
        <w:rPr>
          <w:rFonts w:ascii="Times New Roman" w:hAnsi="Times New Roman" w:cs="Times New Roman"/>
        </w:rPr>
        <w:t>.</w:t>
      </w:r>
      <w:r w:rsidR="00C93753" w:rsidRPr="00551310">
        <w:rPr>
          <w:rFonts w:ascii="Times New Roman" w:hAnsi="Times New Roman" w:cs="Times New Roman"/>
        </w:rPr>
        <w:t xml:space="preserve"> </w:t>
      </w:r>
      <w:r w:rsidR="00D77017" w:rsidRPr="00551310">
        <w:rPr>
          <w:rFonts w:ascii="Times New Roman" w:hAnsi="Times New Roman" w:cs="Times New Roman"/>
        </w:rPr>
        <w:t>RS proposed that f</w:t>
      </w:r>
      <w:r w:rsidR="00C93753" w:rsidRPr="00551310">
        <w:rPr>
          <w:rFonts w:ascii="Times New Roman" w:hAnsi="Times New Roman" w:cs="Times New Roman"/>
        </w:rPr>
        <w:t xml:space="preserve">ees </w:t>
      </w:r>
      <w:r w:rsidR="00D77017" w:rsidRPr="00551310">
        <w:rPr>
          <w:rFonts w:ascii="Times New Roman" w:hAnsi="Times New Roman" w:cs="Times New Roman"/>
        </w:rPr>
        <w:t xml:space="preserve">as from 1 April </w:t>
      </w:r>
      <w:r w:rsidR="00A62275" w:rsidRPr="00551310">
        <w:rPr>
          <w:rFonts w:ascii="Times New Roman" w:hAnsi="Times New Roman" w:cs="Times New Roman"/>
        </w:rPr>
        <w:tab/>
      </w:r>
      <w:r w:rsidR="00D77017" w:rsidRPr="00551310">
        <w:rPr>
          <w:rFonts w:ascii="Times New Roman" w:hAnsi="Times New Roman" w:cs="Times New Roman"/>
        </w:rPr>
        <w:t xml:space="preserve">would </w:t>
      </w:r>
      <w:proofErr w:type="gramStart"/>
      <w:r w:rsidR="00D77017" w:rsidRPr="00551310">
        <w:rPr>
          <w:rFonts w:ascii="Times New Roman" w:hAnsi="Times New Roman" w:cs="Times New Roman"/>
        </w:rPr>
        <w:t xml:space="preserve">be </w:t>
      </w:r>
      <w:r w:rsidR="00D952C7" w:rsidRPr="00551310">
        <w:rPr>
          <w:rFonts w:ascii="Times New Roman" w:hAnsi="Times New Roman" w:cs="Times New Roman"/>
        </w:rPr>
        <w:t xml:space="preserve"> </w:t>
      </w:r>
      <w:r w:rsidR="00C93753" w:rsidRPr="00551310">
        <w:rPr>
          <w:rFonts w:ascii="Times New Roman" w:hAnsi="Times New Roman" w:cs="Times New Roman"/>
        </w:rPr>
        <w:t>£</w:t>
      </w:r>
      <w:proofErr w:type="gramEnd"/>
      <w:r w:rsidR="00C93753" w:rsidRPr="00551310">
        <w:rPr>
          <w:rFonts w:ascii="Times New Roman" w:hAnsi="Times New Roman" w:cs="Times New Roman"/>
        </w:rPr>
        <w:t>30</w:t>
      </w:r>
      <w:r w:rsidR="00D952C7" w:rsidRPr="00551310">
        <w:rPr>
          <w:rFonts w:ascii="Times New Roman" w:hAnsi="Times New Roman" w:cs="Times New Roman"/>
        </w:rPr>
        <w:t xml:space="preserve"> </w:t>
      </w:r>
      <w:r w:rsidR="00FB7D70" w:rsidRPr="00551310">
        <w:rPr>
          <w:rFonts w:ascii="Times New Roman" w:hAnsi="Times New Roman" w:cs="Times New Roman"/>
        </w:rPr>
        <w:tab/>
      </w:r>
      <w:r w:rsidR="00D952C7" w:rsidRPr="00551310">
        <w:rPr>
          <w:rFonts w:ascii="Times New Roman" w:hAnsi="Times New Roman" w:cs="Times New Roman"/>
        </w:rPr>
        <w:t>morning</w:t>
      </w:r>
      <w:r w:rsidR="00C93753" w:rsidRPr="00551310">
        <w:rPr>
          <w:rFonts w:ascii="Times New Roman" w:hAnsi="Times New Roman" w:cs="Times New Roman"/>
        </w:rPr>
        <w:t>, £30</w:t>
      </w:r>
      <w:r w:rsidR="00D952C7" w:rsidRPr="00551310">
        <w:rPr>
          <w:rFonts w:ascii="Times New Roman" w:hAnsi="Times New Roman" w:cs="Times New Roman"/>
        </w:rPr>
        <w:t xml:space="preserve"> afternoon</w:t>
      </w:r>
      <w:r w:rsidR="00C93753" w:rsidRPr="00551310">
        <w:rPr>
          <w:rFonts w:ascii="Times New Roman" w:hAnsi="Times New Roman" w:cs="Times New Roman"/>
        </w:rPr>
        <w:t xml:space="preserve"> and £40</w:t>
      </w:r>
      <w:r w:rsidR="00D952C7" w:rsidRPr="00551310">
        <w:rPr>
          <w:rFonts w:ascii="Times New Roman" w:hAnsi="Times New Roman" w:cs="Times New Roman"/>
        </w:rPr>
        <w:t xml:space="preserve"> evening</w:t>
      </w:r>
      <w:r w:rsidR="00C93753" w:rsidRPr="00551310">
        <w:rPr>
          <w:rFonts w:ascii="Times New Roman" w:hAnsi="Times New Roman" w:cs="Times New Roman"/>
        </w:rPr>
        <w:t xml:space="preserve"> but</w:t>
      </w:r>
      <w:r w:rsidR="00D77017" w:rsidRPr="00551310">
        <w:rPr>
          <w:rFonts w:ascii="Times New Roman" w:hAnsi="Times New Roman" w:cs="Times New Roman"/>
        </w:rPr>
        <w:t xml:space="preserve"> to review this after 4 </w:t>
      </w:r>
      <w:r w:rsidR="00A62275" w:rsidRPr="00551310">
        <w:rPr>
          <w:rFonts w:ascii="Times New Roman" w:hAnsi="Times New Roman" w:cs="Times New Roman"/>
        </w:rPr>
        <w:tab/>
      </w:r>
      <w:r w:rsidR="00D77017" w:rsidRPr="00551310">
        <w:rPr>
          <w:rFonts w:ascii="Times New Roman" w:hAnsi="Times New Roman" w:cs="Times New Roman"/>
        </w:rPr>
        <w:t>months, CJ seconded, motion carried.  M</w:t>
      </w:r>
      <w:r w:rsidR="00003DB3" w:rsidRPr="00551310">
        <w:rPr>
          <w:rFonts w:ascii="Times New Roman" w:hAnsi="Times New Roman" w:cs="Times New Roman"/>
        </w:rPr>
        <w:t>T</w:t>
      </w:r>
      <w:r w:rsidR="00D77017" w:rsidRPr="00551310">
        <w:rPr>
          <w:rFonts w:ascii="Times New Roman" w:hAnsi="Times New Roman" w:cs="Times New Roman"/>
        </w:rPr>
        <w:t xml:space="preserve"> to act as Hall Keeper and RR had </w:t>
      </w:r>
      <w:r w:rsidR="00A62275" w:rsidRPr="00551310">
        <w:rPr>
          <w:rFonts w:ascii="Times New Roman" w:hAnsi="Times New Roman" w:cs="Times New Roman"/>
        </w:rPr>
        <w:tab/>
      </w:r>
      <w:r w:rsidR="00D77017" w:rsidRPr="00551310">
        <w:rPr>
          <w:rFonts w:ascii="Times New Roman" w:hAnsi="Times New Roman" w:cs="Times New Roman"/>
        </w:rPr>
        <w:t>volunteered to take bookings and undertake marketing.</w:t>
      </w:r>
      <w:r w:rsidR="00C93753" w:rsidRPr="00551310">
        <w:rPr>
          <w:rFonts w:ascii="Times New Roman" w:hAnsi="Times New Roman" w:cs="Times New Roman"/>
        </w:rPr>
        <w:t xml:space="preserve">  </w:t>
      </w:r>
      <w:r w:rsidR="00D77017" w:rsidRPr="00551310">
        <w:rPr>
          <w:rFonts w:ascii="Times New Roman" w:hAnsi="Times New Roman" w:cs="Times New Roman"/>
        </w:rPr>
        <w:t>A competition to name-the-</w:t>
      </w:r>
      <w:r w:rsidR="00A62275" w:rsidRPr="00551310">
        <w:rPr>
          <w:rFonts w:ascii="Times New Roman" w:hAnsi="Times New Roman" w:cs="Times New Roman"/>
        </w:rPr>
        <w:tab/>
      </w:r>
      <w:r w:rsidR="00D77017" w:rsidRPr="00551310">
        <w:rPr>
          <w:rFonts w:ascii="Times New Roman" w:hAnsi="Times New Roman" w:cs="Times New Roman"/>
        </w:rPr>
        <w:t xml:space="preserve">building has been instigated.   Once the lease had been signed the necessary expenses </w:t>
      </w:r>
      <w:r w:rsidR="00A62275" w:rsidRPr="00551310">
        <w:rPr>
          <w:rFonts w:ascii="Times New Roman" w:hAnsi="Times New Roman" w:cs="Times New Roman"/>
        </w:rPr>
        <w:tab/>
      </w:r>
      <w:r w:rsidR="00D77017" w:rsidRPr="00551310">
        <w:rPr>
          <w:rFonts w:ascii="Times New Roman" w:hAnsi="Times New Roman" w:cs="Times New Roman"/>
        </w:rPr>
        <w:t>would be taken out of next year’s budget an</w:t>
      </w:r>
      <w:r w:rsidR="004C2A7D" w:rsidRPr="00551310">
        <w:rPr>
          <w:rFonts w:ascii="Times New Roman" w:hAnsi="Times New Roman" w:cs="Times New Roman"/>
        </w:rPr>
        <w:t>d a new cost centre code needed</w:t>
      </w:r>
      <w:r w:rsidR="00D77017" w:rsidRPr="00551310">
        <w:rPr>
          <w:rFonts w:ascii="Times New Roman" w:hAnsi="Times New Roman" w:cs="Times New Roman"/>
        </w:rPr>
        <w:t xml:space="preserve">.   It was </w:t>
      </w:r>
      <w:r w:rsidR="00A62275" w:rsidRPr="00551310">
        <w:rPr>
          <w:rFonts w:ascii="Times New Roman" w:hAnsi="Times New Roman" w:cs="Times New Roman"/>
        </w:rPr>
        <w:tab/>
      </w:r>
      <w:r w:rsidR="00D77017" w:rsidRPr="00551310">
        <w:rPr>
          <w:rFonts w:ascii="Times New Roman" w:hAnsi="Times New Roman" w:cs="Times New Roman"/>
        </w:rPr>
        <w:t xml:space="preserve">agreed that an </w:t>
      </w:r>
      <w:r w:rsidR="004C2A7D" w:rsidRPr="00551310">
        <w:rPr>
          <w:rFonts w:ascii="Times New Roman" w:hAnsi="Times New Roman" w:cs="Times New Roman"/>
        </w:rPr>
        <w:tab/>
      </w:r>
      <w:r w:rsidR="00D77017" w:rsidRPr="00551310">
        <w:rPr>
          <w:rFonts w:ascii="Times New Roman" w:hAnsi="Times New Roman" w:cs="Times New Roman"/>
        </w:rPr>
        <w:t xml:space="preserve">Official Opening would bring useful publicity and this </w:t>
      </w:r>
      <w:r w:rsidR="00340016" w:rsidRPr="00551310">
        <w:rPr>
          <w:rFonts w:ascii="Times New Roman" w:hAnsi="Times New Roman" w:cs="Times New Roman"/>
        </w:rPr>
        <w:t>should</w:t>
      </w:r>
      <w:r w:rsidR="00D77017" w:rsidRPr="00551310">
        <w:rPr>
          <w:rFonts w:ascii="Times New Roman" w:hAnsi="Times New Roman" w:cs="Times New Roman"/>
        </w:rPr>
        <w:t xml:space="preserve"> coincide </w:t>
      </w:r>
      <w:r w:rsidR="00FB7D70" w:rsidRPr="00551310">
        <w:rPr>
          <w:rFonts w:ascii="Times New Roman" w:hAnsi="Times New Roman" w:cs="Times New Roman"/>
        </w:rPr>
        <w:tab/>
      </w:r>
      <w:r w:rsidR="00D77017" w:rsidRPr="00551310">
        <w:rPr>
          <w:rFonts w:ascii="Times New Roman" w:hAnsi="Times New Roman" w:cs="Times New Roman"/>
        </w:rPr>
        <w:t>with the Annual Parish Meeting (NB Wednesday 29 May).</w:t>
      </w:r>
      <w:r w:rsidR="009456AC" w:rsidRPr="00551310">
        <w:rPr>
          <w:rFonts w:ascii="Times New Roman" w:hAnsi="Times New Roman" w:cs="Times New Roman"/>
        </w:rPr>
        <w:t xml:space="preserve">  RW proposed CJ </w:t>
      </w:r>
      <w:r w:rsidR="004E6C0D" w:rsidRPr="00551310">
        <w:rPr>
          <w:rFonts w:ascii="Times New Roman" w:hAnsi="Times New Roman" w:cs="Times New Roman"/>
        </w:rPr>
        <w:tab/>
      </w:r>
      <w:r w:rsidR="009456AC" w:rsidRPr="00551310">
        <w:rPr>
          <w:rFonts w:ascii="Times New Roman" w:hAnsi="Times New Roman" w:cs="Times New Roman"/>
        </w:rPr>
        <w:t xml:space="preserve">seconded.  </w:t>
      </w:r>
      <w:proofErr w:type="gramStart"/>
      <w:r w:rsidR="009456AC" w:rsidRPr="00551310">
        <w:rPr>
          <w:rFonts w:ascii="Times New Roman" w:hAnsi="Times New Roman" w:cs="Times New Roman"/>
        </w:rPr>
        <w:t xml:space="preserve">PH </w:t>
      </w:r>
      <w:r w:rsidR="004C2A7D" w:rsidRPr="00551310">
        <w:rPr>
          <w:rFonts w:ascii="Times New Roman" w:hAnsi="Times New Roman" w:cs="Times New Roman"/>
        </w:rPr>
        <w:tab/>
        <w:t xml:space="preserve">to </w:t>
      </w:r>
      <w:r w:rsidR="009456AC" w:rsidRPr="00551310">
        <w:rPr>
          <w:rFonts w:ascii="Times New Roman" w:hAnsi="Times New Roman" w:cs="Times New Roman"/>
        </w:rPr>
        <w:t>produce a leaflet.</w:t>
      </w:r>
      <w:proofErr w:type="gramEnd"/>
      <w:r w:rsidR="009456AC" w:rsidRPr="00551310">
        <w:rPr>
          <w:rFonts w:ascii="Times New Roman" w:hAnsi="Times New Roman" w:cs="Times New Roman"/>
        </w:rPr>
        <w:t xml:space="preserve">  </w:t>
      </w:r>
      <w:r w:rsidR="00FE05F5" w:rsidRPr="00551310">
        <w:rPr>
          <w:rFonts w:ascii="Times New Roman" w:hAnsi="Times New Roman" w:cs="Times New Roman"/>
        </w:rPr>
        <w:t xml:space="preserve"> </w:t>
      </w:r>
      <w:r w:rsidR="003D74D3" w:rsidRPr="00551310">
        <w:rPr>
          <w:rFonts w:ascii="Times New Roman" w:hAnsi="Times New Roman" w:cs="Times New Roman"/>
        </w:rPr>
        <w:t xml:space="preserve"> </w:t>
      </w:r>
      <w:r w:rsidR="004C2A7D" w:rsidRPr="00551310">
        <w:rPr>
          <w:rFonts w:ascii="Times New Roman" w:hAnsi="Times New Roman" w:cs="Times New Roman"/>
        </w:rPr>
        <w:t xml:space="preserve">To dispel rumours </w:t>
      </w:r>
      <w:r w:rsidR="009456AC" w:rsidRPr="00551310">
        <w:rPr>
          <w:rFonts w:ascii="Times New Roman" w:hAnsi="Times New Roman" w:cs="Times New Roman"/>
        </w:rPr>
        <w:t xml:space="preserve">RR </w:t>
      </w:r>
      <w:r w:rsidR="004C2A7D" w:rsidRPr="00551310">
        <w:rPr>
          <w:rFonts w:ascii="Times New Roman" w:hAnsi="Times New Roman" w:cs="Times New Roman"/>
        </w:rPr>
        <w:t xml:space="preserve">was asked </w:t>
      </w:r>
      <w:r w:rsidR="009456AC" w:rsidRPr="00551310">
        <w:rPr>
          <w:rFonts w:ascii="Times New Roman" w:hAnsi="Times New Roman" w:cs="Times New Roman"/>
        </w:rPr>
        <w:t xml:space="preserve">to </w:t>
      </w:r>
      <w:r w:rsidR="003D74D3" w:rsidRPr="00551310">
        <w:rPr>
          <w:rFonts w:ascii="Times New Roman" w:hAnsi="Times New Roman" w:cs="Times New Roman"/>
        </w:rPr>
        <w:t xml:space="preserve">inform </w:t>
      </w:r>
      <w:r w:rsidR="004E6C0D" w:rsidRPr="00551310">
        <w:rPr>
          <w:rFonts w:ascii="Times New Roman" w:hAnsi="Times New Roman" w:cs="Times New Roman"/>
        </w:rPr>
        <w:tab/>
      </w:r>
      <w:r w:rsidR="003D74D3" w:rsidRPr="00551310">
        <w:rPr>
          <w:rFonts w:ascii="Times New Roman" w:hAnsi="Times New Roman" w:cs="Times New Roman"/>
        </w:rPr>
        <w:t>residents through</w:t>
      </w:r>
      <w:r w:rsidR="009456AC" w:rsidRPr="00551310">
        <w:rPr>
          <w:rFonts w:ascii="Times New Roman" w:hAnsi="Times New Roman" w:cs="Times New Roman"/>
        </w:rPr>
        <w:t xml:space="preserve"> </w:t>
      </w:r>
      <w:r w:rsidR="004C2A7D" w:rsidRPr="00551310">
        <w:rPr>
          <w:rFonts w:ascii="Times New Roman" w:hAnsi="Times New Roman" w:cs="Times New Roman"/>
        </w:rPr>
        <w:t xml:space="preserve">the </w:t>
      </w:r>
      <w:r w:rsidR="009456AC" w:rsidRPr="00551310">
        <w:rPr>
          <w:rFonts w:ascii="Times New Roman" w:hAnsi="Times New Roman" w:cs="Times New Roman"/>
        </w:rPr>
        <w:t>March Parish Magazine</w:t>
      </w:r>
      <w:r w:rsidR="004C2A7D" w:rsidRPr="00551310">
        <w:rPr>
          <w:rFonts w:ascii="Times New Roman" w:hAnsi="Times New Roman" w:cs="Times New Roman"/>
        </w:rPr>
        <w:t>,</w:t>
      </w:r>
      <w:r w:rsidR="009456AC" w:rsidRPr="00551310">
        <w:rPr>
          <w:rFonts w:ascii="Times New Roman" w:hAnsi="Times New Roman" w:cs="Times New Roman"/>
        </w:rPr>
        <w:t xml:space="preserve"> and </w:t>
      </w:r>
      <w:r w:rsidR="00340016" w:rsidRPr="00551310">
        <w:rPr>
          <w:rFonts w:ascii="Times New Roman" w:hAnsi="Times New Roman" w:cs="Times New Roman"/>
        </w:rPr>
        <w:t xml:space="preserve">the Annual Report </w:t>
      </w:r>
      <w:r w:rsidR="004C2A7D" w:rsidRPr="00551310">
        <w:rPr>
          <w:rFonts w:ascii="Times New Roman" w:hAnsi="Times New Roman" w:cs="Times New Roman"/>
        </w:rPr>
        <w:t xml:space="preserve">was </w:t>
      </w:r>
      <w:r w:rsidR="00340016" w:rsidRPr="00551310">
        <w:rPr>
          <w:rFonts w:ascii="Times New Roman" w:hAnsi="Times New Roman" w:cs="Times New Roman"/>
        </w:rPr>
        <w:t xml:space="preserve">to be used </w:t>
      </w:r>
      <w:r w:rsidR="00FB7D70" w:rsidRPr="00551310">
        <w:rPr>
          <w:rFonts w:ascii="Times New Roman" w:hAnsi="Times New Roman" w:cs="Times New Roman"/>
        </w:rPr>
        <w:tab/>
      </w:r>
      <w:r w:rsidR="004C2A7D" w:rsidRPr="00551310">
        <w:rPr>
          <w:rFonts w:ascii="Times New Roman" w:hAnsi="Times New Roman" w:cs="Times New Roman"/>
        </w:rPr>
        <w:t xml:space="preserve">as </w:t>
      </w:r>
      <w:r w:rsidR="00340016" w:rsidRPr="00551310">
        <w:rPr>
          <w:rFonts w:ascii="Times New Roman" w:hAnsi="Times New Roman" w:cs="Times New Roman"/>
        </w:rPr>
        <w:t>a</w:t>
      </w:r>
      <w:r w:rsidR="004C2A7D" w:rsidRPr="00551310">
        <w:rPr>
          <w:rFonts w:ascii="Times New Roman" w:hAnsi="Times New Roman" w:cs="Times New Roman"/>
        </w:rPr>
        <w:t xml:space="preserve"> </w:t>
      </w:r>
      <w:r w:rsidR="00340016" w:rsidRPr="00551310">
        <w:rPr>
          <w:rFonts w:ascii="Times New Roman" w:hAnsi="Times New Roman" w:cs="Times New Roman"/>
        </w:rPr>
        <w:t xml:space="preserve">vehicle similarly. </w:t>
      </w:r>
      <w:r w:rsidR="009456AC" w:rsidRPr="00551310">
        <w:rPr>
          <w:rFonts w:ascii="Times New Roman" w:hAnsi="Times New Roman" w:cs="Times New Roman"/>
        </w:rPr>
        <w:t xml:space="preserve"> </w:t>
      </w:r>
      <w:r w:rsidR="00862CE7" w:rsidRPr="00551310">
        <w:rPr>
          <w:rFonts w:ascii="Times New Roman" w:hAnsi="Times New Roman" w:cs="Times New Roman"/>
        </w:rPr>
        <w:t xml:space="preserve">PH </w:t>
      </w:r>
      <w:r w:rsidR="001F4010" w:rsidRPr="00551310">
        <w:rPr>
          <w:rFonts w:ascii="Times New Roman" w:hAnsi="Times New Roman" w:cs="Times New Roman"/>
        </w:rPr>
        <w:t xml:space="preserve">reasoned </w:t>
      </w:r>
      <w:r w:rsidR="00862CE7" w:rsidRPr="00551310">
        <w:rPr>
          <w:rFonts w:ascii="Times New Roman" w:hAnsi="Times New Roman" w:cs="Times New Roman"/>
        </w:rPr>
        <w:t xml:space="preserve">that </w:t>
      </w:r>
      <w:r w:rsidR="001F4010" w:rsidRPr="00551310">
        <w:rPr>
          <w:rFonts w:ascii="Times New Roman" w:hAnsi="Times New Roman" w:cs="Times New Roman"/>
        </w:rPr>
        <w:t xml:space="preserve">“community spirit” </w:t>
      </w:r>
      <w:r w:rsidR="000D2EF1" w:rsidRPr="00551310">
        <w:rPr>
          <w:rFonts w:ascii="Times New Roman" w:hAnsi="Times New Roman" w:cs="Times New Roman"/>
        </w:rPr>
        <w:t>was</w:t>
      </w:r>
      <w:r w:rsidR="000D2EF1" w:rsidRPr="00551310">
        <w:rPr>
          <w:rFonts w:ascii="Times New Roman" w:hAnsi="Times New Roman" w:cs="Times New Roman"/>
          <w:lang w:eastAsia="en-GB"/>
        </w:rPr>
        <w:t xml:space="preserve"> of high priority to </w:t>
      </w:r>
      <w:r w:rsidR="004E6C0D" w:rsidRPr="00551310">
        <w:rPr>
          <w:rFonts w:ascii="Times New Roman" w:hAnsi="Times New Roman" w:cs="Times New Roman"/>
          <w:lang w:eastAsia="en-GB"/>
        </w:rPr>
        <w:tab/>
      </w:r>
      <w:proofErr w:type="spellStart"/>
      <w:r w:rsidR="000D2EF1" w:rsidRPr="00551310">
        <w:rPr>
          <w:rFonts w:ascii="Times New Roman" w:hAnsi="Times New Roman" w:cs="Times New Roman"/>
          <w:lang w:eastAsia="en-GB"/>
        </w:rPr>
        <w:t>Balcombe</w:t>
      </w:r>
      <w:proofErr w:type="spellEnd"/>
      <w:r w:rsidR="000D2EF1" w:rsidRPr="00551310">
        <w:rPr>
          <w:rFonts w:ascii="Times New Roman" w:hAnsi="Times New Roman" w:cs="Times New Roman"/>
          <w:lang w:eastAsia="en-GB"/>
        </w:rPr>
        <w:t xml:space="preserve"> residents, and the URC would be providing another local facility to people</w:t>
      </w:r>
      <w:r w:rsidR="004C2A7D" w:rsidRPr="00551310">
        <w:rPr>
          <w:rFonts w:ascii="Times New Roman" w:hAnsi="Times New Roman" w:cs="Times New Roman"/>
          <w:lang w:eastAsia="en-GB"/>
        </w:rPr>
        <w:t xml:space="preserve"> </w:t>
      </w:r>
      <w:r w:rsidR="004E6C0D" w:rsidRPr="00551310">
        <w:rPr>
          <w:rFonts w:ascii="Times New Roman" w:hAnsi="Times New Roman" w:cs="Times New Roman"/>
          <w:lang w:eastAsia="en-GB"/>
        </w:rPr>
        <w:tab/>
      </w:r>
      <w:r w:rsidR="000D2EF1" w:rsidRPr="00551310">
        <w:rPr>
          <w:rFonts w:ascii="Times New Roman" w:hAnsi="Times New Roman" w:cs="Times New Roman"/>
          <w:lang w:eastAsia="en-GB"/>
        </w:rPr>
        <w:t>to use for</w:t>
      </w:r>
      <w:r w:rsidR="004E6C0D" w:rsidRPr="00551310">
        <w:rPr>
          <w:rFonts w:ascii="Times New Roman" w:hAnsi="Times New Roman" w:cs="Times New Roman"/>
          <w:lang w:eastAsia="en-GB"/>
        </w:rPr>
        <w:t xml:space="preserve"> </w:t>
      </w:r>
      <w:r w:rsidR="000D2EF1" w:rsidRPr="00551310">
        <w:rPr>
          <w:rFonts w:ascii="Times New Roman" w:hAnsi="Times New Roman" w:cs="Times New Roman"/>
          <w:lang w:eastAsia="en-GB"/>
        </w:rPr>
        <w:t xml:space="preserve">community </w:t>
      </w:r>
      <w:r w:rsidR="004C2A7D" w:rsidRPr="00551310">
        <w:rPr>
          <w:rFonts w:ascii="Times New Roman" w:hAnsi="Times New Roman" w:cs="Times New Roman"/>
          <w:lang w:eastAsia="en-GB"/>
        </w:rPr>
        <w:t>a</w:t>
      </w:r>
      <w:r w:rsidR="000D2EF1" w:rsidRPr="00551310">
        <w:rPr>
          <w:rFonts w:ascii="Times New Roman" w:hAnsi="Times New Roman" w:cs="Times New Roman"/>
          <w:lang w:eastAsia="en-GB"/>
        </w:rPr>
        <w:t>ctivities.</w:t>
      </w:r>
      <w:r w:rsidR="000D2EF1" w:rsidRPr="00551310">
        <w:rPr>
          <w:sz w:val="22"/>
          <w:szCs w:val="22"/>
          <w:lang w:eastAsia="en-GB"/>
        </w:rPr>
        <w:t xml:space="preserve">  </w:t>
      </w:r>
    </w:p>
    <w:p w:rsidR="00D77017" w:rsidRPr="00551310" w:rsidRDefault="000D2EF1" w:rsidP="002057AD">
      <w:pPr>
        <w:ind w:right="26"/>
        <w:jc w:val="both"/>
        <w:rPr>
          <w:rFonts w:ascii="Times New Roman" w:hAnsi="Times New Roman" w:cs="Times New Roman"/>
        </w:rPr>
      </w:pPr>
      <w:r w:rsidRPr="00551310">
        <w:rPr>
          <w:sz w:val="22"/>
          <w:szCs w:val="22"/>
          <w:lang w:eastAsia="en-GB"/>
        </w:rPr>
        <w:tab/>
      </w:r>
      <w:r w:rsidR="009456AC" w:rsidRPr="00551310">
        <w:rPr>
          <w:rFonts w:ascii="Times New Roman" w:hAnsi="Times New Roman" w:cs="Times New Roman"/>
        </w:rPr>
        <w:t xml:space="preserve">RS thanked the URC Committee and stressed again BPC’s </w:t>
      </w:r>
      <w:r w:rsidR="00FB7D70" w:rsidRPr="00551310">
        <w:rPr>
          <w:rFonts w:ascii="Times New Roman" w:hAnsi="Times New Roman" w:cs="Times New Roman"/>
        </w:rPr>
        <w:tab/>
      </w:r>
      <w:r w:rsidR="009456AC" w:rsidRPr="00551310">
        <w:rPr>
          <w:rFonts w:ascii="Times New Roman" w:hAnsi="Times New Roman" w:cs="Times New Roman"/>
        </w:rPr>
        <w:t xml:space="preserve">continuing support of the </w:t>
      </w:r>
      <w:r w:rsidRPr="00551310">
        <w:rPr>
          <w:rFonts w:ascii="Times New Roman" w:hAnsi="Times New Roman" w:cs="Times New Roman"/>
        </w:rPr>
        <w:tab/>
      </w:r>
      <w:r w:rsidR="009456AC" w:rsidRPr="00551310">
        <w:rPr>
          <w:rFonts w:ascii="Times New Roman" w:hAnsi="Times New Roman" w:cs="Times New Roman"/>
        </w:rPr>
        <w:t>VH.</w:t>
      </w:r>
      <w:r w:rsidR="00340016" w:rsidRPr="00551310">
        <w:rPr>
          <w:rFonts w:ascii="Times New Roman" w:hAnsi="Times New Roman" w:cs="Times New Roman"/>
        </w:rPr>
        <w:t xml:space="preserve">  </w:t>
      </w:r>
      <w:proofErr w:type="gramStart"/>
      <w:r w:rsidR="00340016" w:rsidRPr="00551310">
        <w:rPr>
          <w:rFonts w:ascii="Times New Roman" w:hAnsi="Times New Roman" w:cs="Times New Roman"/>
        </w:rPr>
        <w:t>He  informed</w:t>
      </w:r>
      <w:proofErr w:type="gramEnd"/>
      <w:r w:rsidR="00340016" w:rsidRPr="00551310">
        <w:rPr>
          <w:rFonts w:ascii="Times New Roman" w:hAnsi="Times New Roman" w:cs="Times New Roman"/>
        </w:rPr>
        <w:t xml:space="preserve"> Councillors that there was useful office space in the URC </w:t>
      </w:r>
      <w:r w:rsidRPr="00551310">
        <w:rPr>
          <w:rFonts w:ascii="Times New Roman" w:hAnsi="Times New Roman" w:cs="Times New Roman"/>
        </w:rPr>
        <w:tab/>
      </w:r>
      <w:r w:rsidR="00340016" w:rsidRPr="00551310">
        <w:rPr>
          <w:rFonts w:ascii="Times New Roman" w:hAnsi="Times New Roman" w:cs="Times New Roman"/>
        </w:rPr>
        <w:t xml:space="preserve">(the old Priest’s Office) which could be used for BPC storage and potentially for </w:t>
      </w:r>
      <w:r w:rsidRPr="00551310">
        <w:rPr>
          <w:rFonts w:ascii="Times New Roman" w:hAnsi="Times New Roman" w:cs="Times New Roman"/>
        </w:rPr>
        <w:tab/>
      </w:r>
      <w:r w:rsidR="00340016" w:rsidRPr="00551310">
        <w:rPr>
          <w:rFonts w:ascii="Times New Roman" w:hAnsi="Times New Roman" w:cs="Times New Roman"/>
        </w:rPr>
        <w:t>surgeries.</w:t>
      </w:r>
      <w:r w:rsidR="00FB7D70" w:rsidRPr="00551310">
        <w:rPr>
          <w:rFonts w:ascii="Times New Roman" w:hAnsi="Times New Roman" w:cs="Times New Roman"/>
        </w:rPr>
        <w:t xml:space="preserve">  </w:t>
      </w:r>
      <w:proofErr w:type="gramStart"/>
      <w:r w:rsidR="00FB7D70" w:rsidRPr="00551310">
        <w:rPr>
          <w:rFonts w:ascii="Times New Roman" w:hAnsi="Times New Roman" w:cs="Times New Roman"/>
        </w:rPr>
        <w:t>CJ to call a meeti</w:t>
      </w:r>
      <w:r w:rsidRPr="00551310">
        <w:rPr>
          <w:rFonts w:ascii="Times New Roman" w:hAnsi="Times New Roman" w:cs="Times New Roman"/>
        </w:rPr>
        <w:t xml:space="preserve">ng with AS, RS and </w:t>
      </w:r>
      <w:r w:rsidR="002057AD" w:rsidRPr="00551310">
        <w:rPr>
          <w:rFonts w:ascii="Times New Roman" w:hAnsi="Times New Roman" w:cs="Times New Roman"/>
        </w:rPr>
        <w:t xml:space="preserve">the </w:t>
      </w:r>
      <w:r w:rsidRPr="00551310">
        <w:rPr>
          <w:rFonts w:ascii="Times New Roman" w:hAnsi="Times New Roman" w:cs="Times New Roman"/>
        </w:rPr>
        <w:t xml:space="preserve">VHMC </w:t>
      </w:r>
      <w:r w:rsidR="002057AD" w:rsidRPr="00551310">
        <w:rPr>
          <w:rFonts w:ascii="Times New Roman" w:hAnsi="Times New Roman" w:cs="Times New Roman"/>
        </w:rPr>
        <w:t xml:space="preserve">to </w:t>
      </w:r>
      <w:r w:rsidRPr="00551310">
        <w:rPr>
          <w:rFonts w:ascii="Times New Roman" w:hAnsi="Times New Roman" w:cs="Times New Roman"/>
        </w:rPr>
        <w:t>provide reassurance</w:t>
      </w:r>
      <w:r w:rsidR="00FB7D70" w:rsidRPr="00551310">
        <w:rPr>
          <w:rFonts w:ascii="Times New Roman" w:hAnsi="Times New Roman" w:cs="Times New Roman"/>
        </w:rPr>
        <w:t>.</w:t>
      </w:r>
      <w:proofErr w:type="gramEnd"/>
      <w:r w:rsidR="00FB7D70" w:rsidRPr="00551310">
        <w:rPr>
          <w:rFonts w:ascii="Times New Roman" w:hAnsi="Times New Roman" w:cs="Times New Roman"/>
        </w:rPr>
        <w:t xml:space="preserve">   </w:t>
      </w:r>
      <w:r w:rsidRPr="00551310">
        <w:rPr>
          <w:rFonts w:ascii="Times New Roman" w:hAnsi="Times New Roman" w:cs="Times New Roman"/>
        </w:rPr>
        <w:tab/>
      </w:r>
      <w:r w:rsidR="00FB7D70" w:rsidRPr="00551310">
        <w:rPr>
          <w:rFonts w:ascii="Times New Roman" w:hAnsi="Times New Roman" w:cs="Times New Roman"/>
        </w:rPr>
        <w:t>Finally it was suggested that Youth Club take advantage of t</w:t>
      </w:r>
      <w:r w:rsidRPr="00551310">
        <w:rPr>
          <w:rFonts w:ascii="Times New Roman" w:hAnsi="Times New Roman" w:cs="Times New Roman"/>
        </w:rPr>
        <w:t>he URC s</w:t>
      </w:r>
      <w:r w:rsidR="00FB7D70" w:rsidRPr="00551310">
        <w:rPr>
          <w:rFonts w:ascii="Times New Roman" w:hAnsi="Times New Roman" w:cs="Times New Roman"/>
        </w:rPr>
        <w:t xml:space="preserve">pace as </w:t>
      </w:r>
      <w:r w:rsidRPr="00551310">
        <w:rPr>
          <w:rFonts w:ascii="Times New Roman" w:hAnsi="Times New Roman" w:cs="Times New Roman"/>
        </w:rPr>
        <w:tab/>
      </w:r>
      <w:r w:rsidR="00FB7D70" w:rsidRPr="00551310">
        <w:rPr>
          <w:rFonts w:ascii="Times New Roman" w:hAnsi="Times New Roman" w:cs="Times New Roman"/>
        </w:rPr>
        <w:t>soon as possible.</w:t>
      </w:r>
    </w:p>
    <w:p w:rsidR="00C93753" w:rsidRPr="00551310" w:rsidRDefault="00C93753" w:rsidP="0038630E">
      <w:pPr>
        <w:ind w:right="26"/>
        <w:jc w:val="both"/>
        <w:rPr>
          <w:rFonts w:ascii="Times New Roman" w:hAnsi="Times New Roman" w:cs="Times New Roman"/>
        </w:rPr>
      </w:pPr>
    </w:p>
    <w:p w:rsidR="00EB3390" w:rsidRPr="00551310" w:rsidRDefault="0038630E" w:rsidP="00F304E3">
      <w:pPr>
        <w:ind w:right="26"/>
        <w:jc w:val="both"/>
        <w:rPr>
          <w:rFonts w:ascii="Times New Roman" w:hAnsi="Times New Roman" w:cs="Times New Roman"/>
        </w:rPr>
      </w:pPr>
      <w:r w:rsidRPr="00551310">
        <w:rPr>
          <w:rFonts w:ascii="Times New Roman" w:hAnsi="Times New Roman" w:cs="Times New Roman"/>
          <w:b/>
        </w:rPr>
        <w:t>30</w:t>
      </w:r>
      <w:r w:rsidR="009467EA" w:rsidRPr="00551310">
        <w:rPr>
          <w:rFonts w:ascii="Times New Roman" w:hAnsi="Times New Roman" w:cs="Times New Roman"/>
          <w:b/>
        </w:rPr>
        <w:t>38</w:t>
      </w:r>
      <w:r w:rsidRPr="00551310">
        <w:rPr>
          <w:rFonts w:ascii="Times New Roman" w:hAnsi="Times New Roman" w:cs="Times New Roman"/>
          <w:b/>
        </w:rPr>
        <w:t>.</w:t>
      </w:r>
      <w:r w:rsidRPr="00551310">
        <w:rPr>
          <w:rFonts w:ascii="Times New Roman" w:hAnsi="Times New Roman" w:cs="Times New Roman"/>
          <w:b/>
        </w:rPr>
        <w:tab/>
      </w:r>
      <w:r w:rsidR="00EB3390" w:rsidRPr="00551310">
        <w:rPr>
          <w:rFonts w:ascii="Times New Roman" w:hAnsi="Times New Roman" w:cs="Times New Roman"/>
          <w:b/>
          <w:u w:val="single"/>
        </w:rPr>
        <w:t>Working Groups - reports from Group Leaders on</w:t>
      </w:r>
    </w:p>
    <w:p w:rsidR="00D33041" w:rsidRPr="00551310" w:rsidRDefault="00EB3390" w:rsidP="00D33041">
      <w:pPr>
        <w:ind w:left="720" w:right="-46"/>
        <w:jc w:val="both"/>
        <w:rPr>
          <w:rFonts w:ascii="Times New Roman" w:hAnsi="Times New Roman" w:cs="Times New Roman"/>
        </w:rPr>
      </w:pPr>
      <w:proofErr w:type="gramStart"/>
      <w:r w:rsidRPr="00551310">
        <w:rPr>
          <w:rFonts w:ascii="Times New Roman" w:hAnsi="Times New Roman" w:cs="Times New Roman"/>
        </w:rPr>
        <w:t>a</w:t>
      </w:r>
      <w:proofErr w:type="gramEnd"/>
      <w:r w:rsidRPr="00551310">
        <w:rPr>
          <w:rFonts w:ascii="Times New Roman" w:hAnsi="Times New Roman" w:cs="Times New Roman"/>
        </w:rPr>
        <w:t xml:space="preserve">). Housing &amp; Environment – Neighbourhood Plan – </w:t>
      </w:r>
      <w:r w:rsidR="00FD7B2E" w:rsidRPr="00551310">
        <w:rPr>
          <w:rFonts w:ascii="Times New Roman" w:hAnsi="Times New Roman" w:cs="Times New Roman"/>
        </w:rPr>
        <w:t xml:space="preserve">nothing additional to report. </w:t>
      </w:r>
    </w:p>
    <w:p w:rsidR="009E6CF3" w:rsidRPr="00551310" w:rsidRDefault="00F304E3" w:rsidP="00D33041">
      <w:pPr>
        <w:ind w:left="720" w:right="-46"/>
        <w:jc w:val="both"/>
        <w:rPr>
          <w:rFonts w:ascii="Times New Roman" w:hAnsi="Times New Roman" w:cs="Times New Roman"/>
        </w:rPr>
      </w:pPr>
      <w:r w:rsidRPr="00551310">
        <w:rPr>
          <w:rFonts w:ascii="Times New Roman" w:hAnsi="Times New Roman" w:cs="Times New Roman"/>
        </w:rPr>
        <w:t>b). Safety &amp; Security – AD</w:t>
      </w:r>
      <w:r w:rsidR="009467EA" w:rsidRPr="00551310">
        <w:rPr>
          <w:rFonts w:ascii="Times New Roman" w:hAnsi="Times New Roman" w:cs="Times New Roman"/>
        </w:rPr>
        <w:t xml:space="preserve"> reported no serious infringements, he </w:t>
      </w:r>
      <w:r w:rsidR="009E6CF3" w:rsidRPr="00551310">
        <w:rPr>
          <w:rFonts w:ascii="Times New Roman" w:hAnsi="Times New Roman" w:cs="Times New Roman"/>
        </w:rPr>
        <w:t xml:space="preserve">suggested that AS’s </w:t>
      </w:r>
      <w:proofErr w:type="spellStart"/>
      <w:r w:rsidR="009E6CF3" w:rsidRPr="00551310">
        <w:rPr>
          <w:rFonts w:ascii="Times New Roman" w:hAnsi="Times New Roman" w:cs="Times New Roman"/>
        </w:rPr>
        <w:t>Speedwatch</w:t>
      </w:r>
      <w:proofErr w:type="spellEnd"/>
      <w:r w:rsidR="009E6CF3" w:rsidRPr="00551310">
        <w:rPr>
          <w:rFonts w:ascii="Times New Roman" w:hAnsi="Times New Roman" w:cs="Times New Roman"/>
        </w:rPr>
        <w:t xml:space="preserve"> Support letter be forwarded to the Sussex Police &amp; Crime Commissioner Katy Bourne as per previous Minutes.  RS instructed RR to action.</w:t>
      </w:r>
    </w:p>
    <w:p w:rsidR="00EB3390" w:rsidRPr="00551310" w:rsidRDefault="00EB3390" w:rsidP="00D33041">
      <w:pPr>
        <w:ind w:left="720" w:right="-46"/>
        <w:jc w:val="both"/>
      </w:pPr>
      <w:r w:rsidRPr="00551310">
        <w:rPr>
          <w:rFonts w:ascii="Times New Roman" w:hAnsi="Times New Roman" w:cs="Times New Roman"/>
        </w:rPr>
        <w:t xml:space="preserve">c). Young People – </w:t>
      </w:r>
      <w:r w:rsidR="008B3252" w:rsidRPr="00551310">
        <w:rPr>
          <w:rFonts w:ascii="Times New Roman" w:hAnsi="Times New Roman" w:cs="Times New Roman"/>
        </w:rPr>
        <w:t xml:space="preserve">Youth Club </w:t>
      </w:r>
      <w:r w:rsidR="000D2EF1" w:rsidRPr="00551310">
        <w:rPr>
          <w:rFonts w:ascii="Times New Roman" w:hAnsi="Times New Roman" w:cs="Times New Roman"/>
        </w:rPr>
        <w:t xml:space="preserve">AGM was due to take place Monday 4 March probably in the Forest Room.   A trip to Joseph at the </w:t>
      </w:r>
      <w:proofErr w:type="spellStart"/>
      <w:r w:rsidR="000D2EF1" w:rsidRPr="00551310">
        <w:rPr>
          <w:rFonts w:ascii="Times New Roman" w:hAnsi="Times New Roman" w:cs="Times New Roman"/>
        </w:rPr>
        <w:t>Hawth</w:t>
      </w:r>
      <w:proofErr w:type="spellEnd"/>
      <w:r w:rsidR="000D2EF1" w:rsidRPr="00551310">
        <w:rPr>
          <w:rFonts w:ascii="Times New Roman" w:hAnsi="Times New Roman" w:cs="Times New Roman"/>
        </w:rPr>
        <w:t xml:space="preserve"> was planned and numbers were averaging between 12 and 15. </w:t>
      </w:r>
    </w:p>
    <w:p w:rsidR="00EB3390" w:rsidRPr="00551310" w:rsidRDefault="00EB3390" w:rsidP="00D33041">
      <w:pPr>
        <w:pStyle w:val="MediumGrid1-Accent21"/>
        <w:ind w:right="-46"/>
        <w:jc w:val="both"/>
      </w:pPr>
      <w:r w:rsidRPr="00551310">
        <w:t xml:space="preserve">d). Traffic Matters – </w:t>
      </w:r>
      <w:r w:rsidR="008D3C61" w:rsidRPr="00551310">
        <w:t xml:space="preserve">there had been no developments over Christmas.  </w:t>
      </w:r>
    </w:p>
    <w:p w:rsidR="006A43E1" w:rsidRPr="00551310" w:rsidRDefault="00EB3390" w:rsidP="00D33041">
      <w:pPr>
        <w:ind w:left="720" w:right="-46"/>
        <w:jc w:val="both"/>
        <w:rPr>
          <w:rFonts w:ascii="Times New Roman" w:hAnsi="Times New Roman" w:cs="Times New Roman"/>
        </w:rPr>
      </w:pPr>
      <w:r w:rsidRPr="00551310">
        <w:rPr>
          <w:rFonts w:ascii="Times New Roman" w:hAnsi="Times New Roman" w:cs="Times New Roman"/>
        </w:rPr>
        <w:lastRenderedPageBreak/>
        <w:t xml:space="preserve">e). Local Societies – </w:t>
      </w:r>
      <w:r w:rsidR="006A43E1" w:rsidRPr="00551310">
        <w:rPr>
          <w:rFonts w:ascii="Times New Roman" w:hAnsi="Times New Roman" w:cs="Times New Roman"/>
        </w:rPr>
        <w:t xml:space="preserve">AD </w:t>
      </w:r>
      <w:r w:rsidR="00893F9A" w:rsidRPr="00551310">
        <w:rPr>
          <w:rFonts w:ascii="Times New Roman" w:hAnsi="Times New Roman" w:cs="Times New Roman"/>
        </w:rPr>
        <w:t xml:space="preserve">deputising for RL-S </w:t>
      </w:r>
      <w:r w:rsidR="006A43E1" w:rsidRPr="00551310">
        <w:rPr>
          <w:rFonts w:ascii="Times New Roman" w:hAnsi="Times New Roman" w:cs="Times New Roman"/>
        </w:rPr>
        <w:t xml:space="preserve">had nothing to </w:t>
      </w:r>
      <w:r w:rsidR="00893F9A" w:rsidRPr="00551310">
        <w:rPr>
          <w:rFonts w:ascii="Times New Roman" w:hAnsi="Times New Roman" w:cs="Times New Roman"/>
        </w:rPr>
        <w:t>report</w:t>
      </w:r>
      <w:r w:rsidRPr="00551310">
        <w:rPr>
          <w:rFonts w:ascii="Times New Roman" w:hAnsi="Times New Roman" w:cs="Times New Roman"/>
        </w:rPr>
        <w:t>.</w:t>
      </w:r>
      <w:r w:rsidR="006A43E1" w:rsidRPr="00551310">
        <w:rPr>
          <w:rFonts w:ascii="Times New Roman" w:hAnsi="Times New Roman" w:cs="Times New Roman"/>
        </w:rPr>
        <w:t xml:space="preserve">   He asked that people notify him when there were new residents.  </w:t>
      </w:r>
      <w:proofErr w:type="gramStart"/>
      <w:r w:rsidR="006A43E1" w:rsidRPr="00551310">
        <w:rPr>
          <w:rFonts w:ascii="Times New Roman" w:hAnsi="Times New Roman" w:cs="Times New Roman"/>
        </w:rPr>
        <w:t>MT to email</w:t>
      </w:r>
      <w:r w:rsidR="00893F9A" w:rsidRPr="00551310">
        <w:rPr>
          <w:rFonts w:ascii="Times New Roman" w:hAnsi="Times New Roman" w:cs="Times New Roman"/>
        </w:rPr>
        <w:t xml:space="preserve"> new neighbour details</w:t>
      </w:r>
      <w:r w:rsidR="006A43E1" w:rsidRPr="00551310">
        <w:rPr>
          <w:rFonts w:ascii="Times New Roman" w:hAnsi="Times New Roman" w:cs="Times New Roman"/>
        </w:rPr>
        <w:t>.</w:t>
      </w:r>
      <w:proofErr w:type="gramEnd"/>
    </w:p>
    <w:p w:rsidR="004E3DDD" w:rsidRPr="00551310" w:rsidRDefault="00EB3390" w:rsidP="00F8754D">
      <w:pPr>
        <w:ind w:left="720" w:right="-46"/>
        <w:jc w:val="both"/>
        <w:rPr>
          <w:rFonts w:ascii="Times New Roman" w:hAnsi="Times New Roman" w:cs="Times New Roman"/>
        </w:rPr>
      </w:pPr>
      <w:r w:rsidRPr="00551310">
        <w:rPr>
          <w:rFonts w:ascii="Times New Roman" w:hAnsi="Times New Roman" w:cs="Times New Roman"/>
        </w:rPr>
        <w:t xml:space="preserve">f). Facilities &amp; Amenities – </w:t>
      </w:r>
      <w:r w:rsidR="00DC3428" w:rsidRPr="00551310">
        <w:rPr>
          <w:rFonts w:ascii="Times New Roman" w:hAnsi="Times New Roman" w:cs="Times New Roman"/>
        </w:rPr>
        <w:t xml:space="preserve">MT reported that the </w:t>
      </w:r>
      <w:r w:rsidR="00893F9A" w:rsidRPr="00551310">
        <w:rPr>
          <w:rFonts w:ascii="Times New Roman" w:hAnsi="Times New Roman" w:cs="Times New Roman"/>
        </w:rPr>
        <w:t xml:space="preserve">Finger Posts and Noticeboards had been installed.   Only half of the </w:t>
      </w:r>
      <w:r w:rsidR="00DC3428" w:rsidRPr="00551310">
        <w:rPr>
          <w:rFonts w:ascii="Times New Roman" w:hAnsi="Times New Roman" w:cs="Times New Roman"/>
        </w:rPr>
        <w:t xml:space="preserve">Snow Plan </w:t>
      </w:r>
      <w:r w:rsidR="00893F9A" w:rsidRPr="00551310">
        <w:rPr>
          <w:rFonts w:ascii="Times New Roman" w:hAnsi="Times New Roman" w:cs="Times New Roman"/>
        </w:rPr>
        <w:t>Budget had been used this year.   Once the season was over BPC could reclaim from WSCC man-hours spent gritting at £35/hour which would go into next financial year – MT to give RW the figures.   In view of RG’s retirement it was agreed for RR to become a Snow Plan Activator along with MT and CD.  A new table tennis table for the Recreation Ground had been delivered CJ to check location.</w:t>
      </w:r>
      <w:r w:rsidR="00356983" w:rsidRPr="00551310">
        <w:rPr>
          <w:rFonts w:ascii="Times New Roman" w:hAnsi="Times New Roman" w:cs="Times New Roman"/>
        </w:rPr>
        <w:t xml:space="preserve">  MT </w:t>
      </w:r>
      <w:r w:rsidR="00F8754D" w:rsidRPr="00551310">
        <w:rPr>
          <w:rFonts w:ascii="Times New Roman" w:hAnsi="Times New Roman" w:cs="Times New Roman"/>
        </w:rPr>
        <w:t xml:space="preserve">informed Councillors that 4 of the electric showers in the pavilion were not working and may need to be replaced at a cost of c£400/£500.  A plumber had been called and the matter was in hand. </w:t>
      </w:r>
    </w:p>
    <w:p w:rsidR="00F8754D" w:rsidRPr="00551310" w:rsidRDefault="00F8754D" w:rsidP="004E3DDD">
      <w:pPr>
        <w:ind w:right="206"/>
        <w:jc w:val="both"/>
        <w:rPr>
          <w:rFonts w:ascii="Times New Roman" w:hAnsi="Times New Roman" w:cs="Times New Roman"/>
          <w:b/>
        </w:rPr>
      </w:pPr>
    </w:p>
    <w:p w:rsidR="00EB3390" w:rsidRPr="00551310" w:rsidRDefault="004E3DDD" w:rsidP="004E3DDD">
      <w:pPr>
        <w:ind w:right="206"/>
        <w:jc w:val="both"/>
        <w:rPr>
          <w:rFonts w:ascii="Times New Roman" w:hAnsi="Times New Roman" w:cs="Times New Roman"/>
        </w:rPr>
      </w:pPr>
      <w:r w:rsidRPr="00551310">
        <w:rPr>
          <w:rFonts w:ascii="Times New Roman" w:hAnsi="Times New Roman" w:cs="Times New Roman"/>
          <w:b/>
        </w:rPr>
        <w:t>30</w:t>
      </w:r>
      <w:r w:rsidR="00F8754D" w:rsidRPr="00551310">
        <w:rPr>
          <w:rFonts w:ascii="Times New Roman" w:hAnsi="Times New Roman" w:cs="Times New Roman"/>
          <w:b/>
        </w:rPr>
        <w:t>39</w:t>
      </w:r>
      <w:r w:rsidRPr="00551310">
        <w:rPr>
          <w:rFonts w:ascii="Times New Roman" w:hAnsi="Times New Roman" w:cs="Times New Roman"/>
          <w:b/>
        </w:rPr>
        <w:t xml:space="preserve">.   </w:t>
      </w:r>
      <w:r w:rsidR="00EB3390" w:rsidRPr="00551310">
        <w:rPr>
          <w:rFonts w:ascii="Times New Roman" w:hAnsi="Times New Roman" w:cs="Times New Roman"/>
          <w:b/>
          <w:u w:val="single"/>
        </w:rPr>
        <w:t>Neighbourhood Planning – progress report</w:t>
      </w:r>
    </w:p>
    <w:p w:rsidR="00F86374" w:rsidRPr="00551310" w:rsidRDefault="00F8754D" w:rsidP="002057AD">
      <w:pPr>
        <w:tabs>
          <w:tab w:val="left" w:pos="9072"/>
        </w:tabs>
        <w:ind w:left="720" w:right="-46"/>
        <w:jc w:val="both"/>
        <w:rPr>
          <w:rFonts w:ascii="Times New Roman" w:hAnsi="Times New Roman" w:cs="Times New Roman"/>
        </w:rPr>
      </w:pPr>
      <w:r w:rsidRPr="00551310">
        <w:rPr>
          <w:rFonts w:ascii="Times New Roman" w:hAnsi="Times New Roman" w:cs="Times New Roman"/>
        </w:rPr>
        <w:t>CD reported that the CABE Consultant was providing support and momentum</w:t>
      </w:r>
      <w:r w:rsidR="002057AD" w:rsidRPr="00551310">
        <w:rPr>
          <w:rFonts w:ascii="Times New Roman" w:hAnsi="Times New Roman" w:cs="Times New Roman"/>
        </w:rPr>
        <w:t>,</w:t>
      </w:r>
      <w:r w:rsidRPr="00551310">
        <w:rPr>
          <w:rFonts w:ascii="Times New Roman" w:hAnsi="Times New Roman" w:cs="Times New Roman"/>
        </w:rPr>
        <w:t xml:space="preserve"> and Katherine Daniel and Sarah Nicolson had worked with local businesses to identify their aims.   A meeting in the VH on 23 March would provide the village with feedback, summarising the information and identifying draft aims with a view to then formulating policy.   For budgetary purposes CD</w:t>
      </w:r>
      <w:r w:rsidR="004345CB" w:rsidRPr="00551310">
        <w:rPr>
          <w:rFonts w:ascii="Times New Roman" w:hAnsi="Times New Roman" w:cs="Times New Roman"/>
        </w:rPr>
        <w:t xml:space="preserve"> indicated that the necessary funding was difficult to quantify</w:t>
      </w:r>
      <w:r w:rsidR="004E6C0D" w:rsidRPr="00551310">
        <w:rPr>
          <w:rFonts w:ascii="Times New Roman" w:hAnsi="Times New Roman" w:cs="Times New Roman"/>
        </w:rPr>
        <w:t>,</w:t>
      </w:r>
      <w:r w:rsidR="004345CB" w:rsidRPr="00551310">
        <w:rPr>
          <w:rFonts w:ascii="Times New Roman" w:hAnsi="Times New Roman" w:cs="Times New Roman"/>
        </w:rPr>
        <w:t xml:space="preserve"> but monies could be allocated for printing, hire of halls, consultancy etc.   RW suggested that other Councils be approached for useful costing </w:t>
      </w:r>
      <w:r w:rsidR="004E6C0D" w:rsidRPr="00551310">
        <w:rPr>
          <w:rFonts w:ascii="Times New Roman" w:hAnsi="Times New Roman" w:cs="Times New Roman"/>
        </w:rPr>
        <w:t>information;</w:t>
      </w:r>
      <w:r w:rsidR="004345CB" w:rsidRPr="00551310">
        <w:rPr>
          <w:rFonts w:ascii="Times New Roman" w:hAnsi="Times New Roman" w:cs="Times New Roman"/>
        </w:rPr>
        <w:t xml:space="preserve"> RR </w:t>
      </w:r>
      <w:r w:rsidR="002057AD" w:rsidRPr="00551310">
        <w:rPr>
          <w:rFonts w:ascii="Times New Roman" w:hAnsi="Times New Roman" w:cs="Times New Roman"/>
        </w:rPr>
        <w:t>is</w:t>
      </w:r>
      <w:r w:rsidR="004345CB" w:rsidRPr="00551310">
        <w:rPr>
          <w:rFonts w:ascii="Times New Roman" w:hAnsi="Times New Roman" w:cs="Times New Roman"/>
        </w:rPr>
        <w:t xml:space="preserve"> to attend AIRS Meeting 14 March and could report back then. </w:t>
      </w:r>
    </w:p>
    <w:p w:rsidR="00C850CA" w:rsidRPr="00551310" w:rsidRDefault="00C850CA" w:rsidP="00571DAD">
      <w:pPr>
        <w:ind w:right="454"/>
        <w:jc w:val="both"/>
        <w:rPr>
          <w:rFonts w:ascii="Times New Roman" w:hAnsi="Times New Roman" w:cs="Times New Roman"/>
          <w:b/>
        </w:rPr>
      </w:pPr>
    </w:p>
    <w:p w:rsidR="00571DAD" w:rsidRPr="00551310" w:rsidRDefault="00473903" w:rsidP="00571DAD">
      <w:pPr>
        <w:ind w:right="454"/>
        <w:jc w:val="both"/>
        <w:rPr>
          <w:rFonts w:ascii="Times New Roman" w:hAnsi="Times New Roman" w:cs="Times New Roman"/>
          <w:b/>
          <w:u w:val="single"/>
        </w:rPr>
      </w:pPr>
      <w:r w:rsidRPr="00551310">
        <w:rPr>
          <w:rFonts w:ascii="Times New Roman" w:hAnsi="Times New Roman" w:cs="Times New Roman"/>
          <w:b/>
        </w:rPr>
        <w:t>30</w:t>
      </w:r>
      <w:r w:rsidR="00F86374" w:rsidRPr="00551310">
        <w:rPr>
          <w:rFonts w:ascii="Times New Roman" w:hAnsi="Times New Roman" w:cs="Times New Roman"/>
          <w:b/>
        </w:rPr>
        <w:t>4</w:t>
      </w:r>
      <w:r w:rsidR="004345CB" w:rsidRPr="00551310">
        <w:rPr>
          <w:rFonts w:ascii="Times New Roman" w:hAnsi="Times New Roman" w:cs="Times New Roman"/>
          <w:b/>
        </w:rPr>
        <w:t>0</w:t>
      </w:r>
      <w:r w:rsidRPr="00551310">
        <w:rPr>
          <w:rFonts w:ascii="Times New Roman" w:hAnsi="Times New Roman" w:cs="Times New Roman"/>
          <w:b/>
        </w:rPr>
        <w:t>.</w:t>
      </w:r>
      <w:r w:rsidRPr="00551310">
        <w:rPr>
          <w:rFonts w:ascii="Times New Roman" w:hAnsi="Times New Roman" w:cs="Times New Roman"/>
          <w:b/>
        </w:rPr>
        <w:tab/>
      </w:r>
      <w:r w:rsidR="00571DAD" w:rsidRPr="00551310">
        <w:rPr>
          <w:rFonts w:ascii="Times New Roman" w:hAnsi="Times New Roman" w:cs="Times New Roman"/>
          <w:b/>
          <w:u w:val="single"/>
        </w:rPr>
        <w:t>Newlands Working Group – progress report</w:t>
      </w:r>
    </w:p>
    <w:p w:rsidR="00DA070B" w:rsidRPr="00551310" w:rsidRDefault="00A71B9F" w:rsidP="00553BC1">
      <w:pPr>
        <w:jc w:val="both"/>
        <w:rPr>
          <w:rFonts w:ascii="Times New Roman" w:hAnsi="Times New Roman" w:cs="Times New Roman"/>
          <w:b/>
        </w:rPr>
      </w:pPr>
      <w:r w:rsidRPr="00551310">
        <w:rPr>
          <w:rFonts w:ascii="Times New Roman" w:hAnsi="Times New Roman" w:cs="Times New Roman"/>
          <w:b/>
        </w:rPr>
        <w:tab/>
      </w:r>
      <w:r w:rsidR="008C22C5" w:rsidRPr="00551310">
        <w:rPr>
          <w:rFonts w:ascii="Times New Roman" w:hAnsi="Times New Roman" w:cs="Times New Roman"/>
        </w:rPr>
        <w:t xml:space="preserve">Consultation with residents was in progress and one of the solutions would be </w:t>
      </w:r>
      <w:r w:rsidR="008C22C5" w:rsidRPr="00551310">
        <w:rPr>
          <w:rFonts w:ascii="Times New Roman" w:hAnsi="Times New Roman" w:cs="Times New Roman"/>
        </w:rPr>
        <w:tab/>
        <w:t>“</w:t>
      </w:r>
      <w:proofErr w:type="spellStart"/>
      <w:r w:rsidR="008C22C5" w:rsidRPr="00551310">
        <w:rPr>
          <w:rFonts w:ascii="Times New Roman" w:hAnsi="Times New Roman" w:cs="Times New Roman"/>
        </w:rPr>
        <w:t>grasscrete</w:t>
      </w:r>
      <w:proofErr w:type="spellEnd"/>
      <w:r w:rsidR="008C22C5" w:rsidRPr="00551310">
        <w:rPr>
          <w:rFonts w:ascii="Times New Roman" w:hAnsi="Times New Roman" w:cs="Times New Roman"/>
        </w:rPr>
        <w:t xml:space="preserve">” parking bays for residents with a white line for access protection.   This </w:t>
      </w:r>
      <w:r w:rsidR="008C22C5" w:rsidRPr="00551310">
        <w:rPr>
          <w:rFonts w:ascii="Times New Roman" w:hAnsi="Times New Roman" w:cs="Times New Roman"/>
        </w:rPr>
        <w:tab/>
        <w:t>may switch the problem to the other side of the road so t</w:t>
      </w:r>
      <w:r w:rsidR="00DA070B" w:rsidRPr="00551310">
        <w:rPr>
          <w:rFonts w:ascii="Times New Roman" w:hAnsi="Times New Roman" w:cs="Times New Roman"/>
        </w:rPr>
        <w:t xml:space="preserve">he matter of a </w:t>
      </w:r>
      <w:r w:rsidR="008C22C5" w:rsidRPr="00551310">
        <w:rPr>
          <w:rFonts w:ascii="Times New Roman" w:hAnsi="Times New Roman" w:cs="Times New Roman"/>
        </w:rPr>
        <w:t xml:space="preserve">grant for an </w:t>
      </w:r>
      <w:r w:rsidR="008C22C5" w:rsidRPr="00551310">
        <w:rPr>
          <w:rFonts w:ascii="Times New Roman" w:hAnsi="Times New Roman" w:cs="Times New Roman"/>
        </w:rPr>
        <w:tab/>
        <w:t xml:space="preserve">externally funded Traffic Regulation Order </w:t>
      </w:r>
      <w:r w:rsidR="00DA070B" w:rsidRPr="00551310">
        <w:rPr>
          <w:rFonts w:ascii="Times New Roman" w:hAnsi="Times New Roman" w:cs="Times New Roman"/>
        </w:rPr>
        <w:t xml:space="preserve">for a single yellow line on the uphill side </w:t>
      </w:r>
      <w:r w:rsidR="008C22C5" w:rsidRPr="00551310">
        <w:rPr>
          <w:rFonts w:ascii="Times New Roman" w:hAnsi="Times New Roman" w:cs="Times New Roman"/>
        </w:rPr>
        <w:tab/>
      </w:r>
      <w:r w:rsidR="00DA070B" w:rsidRPr="00551310">
        <w:rPr>
          <w:rFonts w:ascii="Times New Roman" w:hAnsi="Times New Roman" w:cs="Times New Roman"/>
        </w:rPr>
        <w:t>of Newlands was considered</w:t>
      </w:r>
      <w:r w:rsidR="008C22C5" w:rsidRPr="00551310">
        <w:rPr>
          <w:rFonts w:ascii="Times New Roman" w:hAnsi="Times New Roman" w:cs="Times New Roman"/>
        </w:rPr>
        <w:t xml:space="preserve">, at a cost to BPC of c£10,000.   RS asked BPC to </w:t>
      </w:r>
      <w:r w:rsidR="008C22C5" w:rsidRPr="00551310">
        <w:rPr>
          <w:rFonts w:ascii="Times New Roman" w:hAnsi="Times New Roman" w:cs="Times New Roman"/>
        </w:rPr>
        <w:tab/>
      </w:r>
      <w:r w:rsidR="00DA070B" w:rsidRPr="00551310">
        <w:rPr>
          <w:rFonts w:ascii="Times New Roman" w:hAnsi="Times New Roman" w:cs="Times New Roman"/>
        </w:rPr>
        <w:t xml:space="preserve">formally consider </w:t>
      </w:r>
      <w:r w:rsidR="008C22C5" w:rsidRPr="00551310">
        <w:rPr>
          <w:rFonts w:ascii="Times New Roman" w:hAnsi="Times New Roman" w:cs="Times New Roman"/>
        </w:rPr>
        <w:t>the</w:t>
      </w:r>
      <w:r w:rsidR="00DA070B" w:rsidRPr="00551310">
        <w:rPr>
          <w:rFonts w:ascii="Times New Roman" w:hAnsi="Times New Roman" w:cs="Times New Roman"/>
        </w:rPr>
        <w:t xml:space="preserve"> </w:t>
      </w:r>
      <w:proofErr w:type="gramStart"/>
      <w:r w:rsidR="00DA070B" w:rsidRPr="00551310">
        <w:rPr>
          <w:rFonts w:ascii="Times New Roman" w:hAnsi="Times New Roman" w:cs="Times New Roman"/>
        </w:rPr>
        <w:t>request</w:t>
      </w:r>
      <w:r w:rsidR="008C22C5" w:rsidRPr="00551310">
        <w:rPr>
          <w:rFonts w:ascii="Times New Roman" w:hAnsi="Times New Roman" w:cs="Times New Roman"/>
        </w:rPr>
        <w:t>,</w:t>
      </w:r>
      <w:proofErr w:type="gramEnd"/>
      <w:r w:rsidR="008C22C5" w:rsidRPr="00551310">
        <w:rPr>
          <w:rFonts w:ascii="Times New Roman" w:hAnsi="Times New Roman" w:cs="Times New Roman"/>
        </w:rPr>
        <w:t xml:space="preserve"> it was</w:t>
      </w:r>
      <w:r w:rsidR="002057AD" w:rsidRPr="00551310">
        <w:rPr>
          <w:rFonts w:ascii="Times New Roman" w:hAnsi="Times New Roman" w:cs="Times New Roman"/>
        </w:rPr>
        <w:t xml:space="preserve"> unanimously</w:t>
      </w:r>
      <w:r w:rsidR="008C22C5" w:rsidRPr="00551310">
        <w:rPr>
          <w:rFonts w:ascii="Times New Roman" w:hAnsi="Times New Roman" w:cs="Times New Roman"/>
        </w:rPr>
        <w:t xml:space="preserve"> rejected by Councillors.   </w:t>
      </w:r>
      <w:r w:rsidR="00DA070B" w:rsidRPr="00551310">
        <w:rPr>
          <w:rFonts w:ascii="Times New Roman" w:hAnsi="Times New Roman" w:cs="Times New Roman"/>
        </w:rPr>
        <w:t xml:space="preserve">The </w:t>
      </w:r>
      <w:r w:rsidR="002057AD" w:rsidRPr="00551310">
        <w:rPr>
          <w:rFonts w:ascii="Times New Roman" w:hAnsi="Times New Roman" w:cs="Times New Roman"/>
        </w:rPr>
        <w:tab/>
      </w:r>
      <w:r w:rsidR="00DA070B" w:rsidRPr="00551310">
        <w:rPr>
          <w:rFonts w:ascii="Times New Roman" w:hAnsi="Times New Roman" w:cs="Times New Roman"/>
        </w:rPr>
        <w:t xml:space="preserve">Council did agree that a request for funding of the yellow line could be sent to </w:t>
      </w:r>
      <w:r w:rsidR="002057AD" w:rsidRPr="00551310">
        <w:rPr>
          <w:rFonts w:ascii="Times New Roman" w:hAnsi="Times New Roman" w:cs="Times New Roman"/>
        </w:rPr>
        <w:tab/>
      </w:r>
      <w:r w:rsidR="00DA070B" w:rsidRPr="00551310">
        <w:rPr>
          <w:rFonts w:ascii="Times New Roman" w:hAnsi="Times New Roman" w:cs="Times New Roman"/>
        </w:rPr>
        <w:t>Southern Rail</w:t>
      </w:r>
      <w:r w:rsidR="008C22C5" w:rsidRPr="00551310">
        <w:rPr>
          <w:rFonts w:ascii="Times New Roman" w:hAnsi="Times New Roman" w:cs="Times New Roman"/>
        </w:rPr>
        <w:t xml:space="preserve">, RS to action.   Commuter cars were </w:t>
      </w:r>
      <w:r w:rsidR="00553BC1" w:rsidRPr="00551310">
        <w:rPr>
          <w:rFonts w:ascii="Times New Roman" w:hAnsi="Times New Roman" w:cs="Times New Roman"/>
        </w:rPr>
        <w:tab/>
      </w:r>
      <w:r w:rsidR="008C22C5" w:rsidRPr="00551310">
        <w:rPr>
          <w:rFonts w:ascii="Times New Roman" w:hAnsi="Times New Roman" w:cs="Times New Roman"/>
        </w:rPr>
        <w:t xml:space="preserve">currently being targeted with </w:t>
      </w:r>
      <w:r w:rsidR="002057AD" w:rsidRPr="00551310">
        <w:rPr>
          <w:rFonts w:ascii="Times New Roman" w:hAnsi="Times New Roman" w:cs="Times New Roman"/>
        </w:rPr>
        <w:tab/>
      </w:r>
      <w:r w:rsidR="008C22C5" w:rsidRPr="00551310">
        <w:rPr>
          <w:rFonts w:ascii="Times New Roman" w:hAnsi="Times New Roman" w:cs="Times New Roman"/>
        </w:rPr>
        <w:t xml:space="preserve">BPC fliers requesting them not to park there under </w:t>
      </w:r>
      <w:r w:rsidR="00553BC1" w:rsidRPr="00551310">
        <w:rPr>
          <w:rFonts w:ascii="Times New Roman" w:hAnsi="Times New Roman" w:cs="Times New Roman"/>
        </w:rPr>
        <w:tab/>
        <w:t xml:space="preserve">Section 243 of the Highway </w:t>
      </w:r>
      <w:r w:rsidR="002057AD" w:rsidRPr="00551310">
        <w:rPr>
          <w:rFonts w:ascii="Times New Roman" w:hAnsi="Times New Roman" w:cs="Times New Roman"/>
        </w:rPr>
        <w:tab/>
      </w:r>
      <w:r w:rsidR="00553BC1" w:rsidRPr="00551310">
        <w:rPr>
          <w:rFonts w:ascii="Times New Roman" w:hAnsi="Times New Roman" w:cs="Times New Roman"/>
        </w:rPr>
        <w:t>Code, Jayne Milne</w:t>
      </w:r>
      <w:r w:rsidR="004E6C0D" w:rsidRPr="00551310">
        <w:rPr>
          <w:rFonts w:ascii="Times New Roman" w:hAnsi="Times New Roman" w:cs="Times New Roman"/>
        </w:rPr>
        <w:t>,</w:t>
      </w:r>
      <w:r w:rsidR="00553BC1" w:rsidRPr="00551310">
        <w:rPr>
          <w:rFonts w:ascii="Times New Roman" w:hAnsi="Times New Roman" w:cs="Times New Roman"/>
        </w:rPr>
        <w:t xml:space="preserve"> PCSO had endorsed this practice.</w:t>
      </w:r>
    </w:p>
    <w:p w:rsidR="00C850CA" w:rsidRPr="00551310" w:rsidRDefault="00C850CA" w:rsidP="00553BC1">
      <w:pPr>
        <w:ind w:right="454"/>
        <w:jc w:val="both"/>
        <w:rPr>
          <w:rFonts w:ascii="Times New Roman" w:hAnsi="Times New Roman" w:cs="Times New Roman"/>
          <w:b/>
        </w:rPr>
      </w:pPr>
    </w:p>
    <w:p w:rsidR="00DA070B" w:rsidRPr="00551310" w:rsidRDefault="00553BC1" w:rsidP="00553BC1">
      <w:pPr>
        <w:ind w:right="454"/>
        <w:jc w:val="both"/>
        <w:rPr>
          <w:rStyle w:val="s5"/>
          <w:rFonts w:ascii="Times New Roman" w:hAnsi="Times New Roman"/>
        </w:rPr>
      </w:pPr>
      <w:r w:rsidRPr="00551310">
        <w:rPr>
          <w:rFonts w:ascii="Times New Roman" w:hAnsi="Times New Roman" w:cs="Times New Roman"/>
          <w:b/>
        </w:rPr>
        <w:t>3041.</w:t>
      </w:r>
      <w:r w:rsidRPr="00551310">
        <w:rPr>
          <w:rFonts w:ascii="Times New Roman" w:hAnsi="Times New Roman" w:cs="Times New Roman"/>
          <w:b/>
        </w:rPr>
        <w:tab/>
      </w:r>
      <w:r w:rsidRPr="00551310">
        <w:rPr>
          <w:rStyle w:val="s5"/>
          <w:rFonts w:ascii="Times New Roman" w:hAnsi="Times New Roman"/>
          <w:b/>
          <w:u w:val="single"/>
        </w:rPr>
        <w:t>To consider resuming Rubbish Freighter service in 2013</w:t>
      </w:r>
    </w:p>
    <w:p w:rsidR="00553BC1" w:rsidRPr="00551310" w:rsidRDefault="00553BC1" w:rsidP="002057AD">
      <w:pPr>
        <w:ind w:right="-46"/>
        <w:jc w:val="both"/>
        <w:rPr>
          <w:rStyle w:val="s5"/>
          <w:rFonts w:ascii="Times New Roman" w:hAnsi="Times New Roman"/>
        </w:rPr>
      </w:pPr>
      <w:r w:rsidRPr="00551310">
        <w:rPr>
          <w:rStyle w:val="s5"/>
          <w:rFonts w:ascii="Times New Roman" w:hAnsi="Times New Roman"/>
        </w:rPr>
        <w:tab/>
        <w:t xml:space="preserve">A service that had been free from MSDC had been proffered with a price per </w:t>
      </w:r>
      <w:r w:rsidRPr="00551310">
        <w:rPr>
          <w:rStyle w:val="s5"/>
          <w:rFonts w:ascii="Times New Roman" w:hAnsi="Times New Roman"/>
        </w:rPr>
        <w:tab/>
        <w:t xml:space="preserve">freighter visit of c£350.   Most Councillors felt that this </w:t>
      </w:r>
      <w:r w:rsidR="002057AD" w:rsidRPr="00551310">
        <w:rPr>
          <w:rStyle w:val="s5"/>
          <w:rFonts w:ascii="Times New Roman" w:hAnsi="Times New Roman"/>
        </w:rPr>
        <w:t>should not be reinstated</w:t>
      </w:r>
      <w:r w:rsidRPr="00551310">
        <w:rPr>
          <w:rStyle w:val="s5"/>
          <w:rFonts w:ascii="Times New Roman" w:hAnsi="Times New Roman"/>
        </w:rPr>
        <w:t xml:space="preserve"> </w:t>
      </w:r>
      <w:r w:rsidR="002057AD" w:rsidRPr="00551310">
        <w:rPr>
          <w:rStyle w:val="s5"/>
          <w:rFonts w:ascii="Times New Roman" w:hAnsi="Times New Roman"/>
        </w:rPr>
        <w:tab/>
      </w:r>
      <w:r w:rsidRPr="00551310">
        <w:rPr>
          <w:rStyle w:val="s5"/>
          <w:rFonts w:ascii="Times New Roman" w:hAnsi="Times New Roman"/>
        </w:rPr>
        <w:t>because it discouraged recycling, was too expen</w:t>
      </w:r>
      <w:r w:rsidR="002057AD" w:rsidRPr="00551310">
        <w:rPr>
          <w:rStyle w:val="s5"/>
          <w:rFonts w:ascii="Times New Roman" w:hAnsi="Times New Roman"/>
        </w:rPr>
        <w:t xml:space="preserve">sive and there had been </w:t>
      </w:r>
      <w:r w:rsidR="002057AD" w:rsidRPr="00551310">
        <w:rPr>
          <w:rStyle w:val="s5"/>
          <w:rFonts w:ascii="Times New Roman" w:hAnsi="Times New Roman"/>
        </w:rPr>
        <w:tab/>
        <w:t xml:space="preserve">no </w:t>
      </w:r>
      <w:r w:rsidRPr="00551310">
        <w:rPr>
          <w:rStyle w:val="s5"/>
          <w:rFonts w:ascii="Times New Roman" w:hAnsi="Times New Roman"/>
        </w:rPr>
        <w:t xml:space="preserve">official </w:t>
      </w:r>
      <w:r w:rsidR="002057AD" w:rsidRPr="00551310">
        <w:rPr>
          <w:rStyle w:val="s5"/>
          <w:rFonts w:ascii="Times New Roman" w:hAnsi="Times New Roman"/>
        </w:rPr>
        <w:tab/>
      </w:r>
      <w:r w:rsidRPr="00551310">
        <w:rPr>
          <w:rStyle w:val="s5"/>
          <w:rFonts w:ascii="Times New Roman" w:hAnsi="Times New Roman"/>
        </w:rPr>
        <w:t>complaints from residents over the discontinuation of the service.</w:t>
      </w:r>
    </w:p>
    <w:p w:rsidR="00DA070B" w:rsidRPr="00551310" w:rsidRDefault="00DA070B" w:rsidP="00553BC1">
      <w:pPr>
        <w:ind w:right="454"/>
        <w:jc w:val="both"/>
        <w:rPr>
          <w:rFonts w:ascii="Times New Roman" w:hAnsi="Times New Roman" w:cs="Times New Roman"/>
          <w:b/>
        </w:rPr>
      </w:pPr>
    </w:p>
    <w:p w:rsidR="00EB3390" w:rsidRPr="00551310" w:rsidRDefault="00571DAD" w:rsidP="0060001E">
      <w:pPr>
        <w:ind w:right="454"/>
        <w:jc w:val="both"/>
        <w:rPr>
          <w:rFonts w:ascii="Times New Roman" w:hAnsi="Times New Roman" w:cs="Times New Roman"/>
          <w:b/>
          <w:u w:val="single"/>
        </w:rPr>
      </w:pPr>
      <w:r w:rsidRPr="00551310">
        <w:rPr>
          <w:rFonts w:ascii="Times New Roman" w:hAnsi="Times New Roman" w:cs="Times New Roman"/>
          <w:b/>
        </w:rPr>
        <w:t>30</w:t>
      </w:r>
      <w:r w:rsidR="00553BC1" w:rsidRPr="00551310">
        <w:rPr>
          <w:rFonts w:ascii="Times New Roman" w:hAnsi="Times New Roman" w:cs="Times New Roman"/>
          <w:b/>
        </w:rPr>
        <w:t>42</w:t>
      </w:r>
      <w:r w:rsidR="00EB3390" w:rsidRPr="00551310">
        <w:rPr>
          <w:rFonts w:ascii="Times New Roman" w:hAnsi="Times New Roman" w:cs="Times New Roman"/>
          <w:b/>
        </w:rPr>
        <w:t xml:space="preserve">. </w:t>
      </w:r>
      <w:r w:rsidR="00D95CCE" w:rsidRPr="00551310">
        <w:rPr>
          <w:rFonts w:ascii="Times New Roman" w:hAnsi="Times New Roman" w:cs="Times New Roman"/>
          <w:b/>
        </w:rPr>
        <w:t xml:space="preserve"> </w:t>
      </w:r>
      <w:r w:rsidR="00553BC1" w:rsidRPr="00551310">
        <w:rPr>
          <w:rFonts w:ascii="Times New Roman" w:hAnsi="Times New Roman" w:cs="Times New Roman"/>
          <w:b/>
          <w:u w:val="single"/>
        </w:rPr>
        <w:t>Planning</w:t>
      </w:r>
      <w:r w:rsidR="00EB3390" w:rsidRPr="00551310">
        <w:rPr>
          <w:rFonts w:ascii="Times New Roman" w:hAnsi="Times New Roman" w:cs="Times New Roman"/>
          <w:b/>
          <w:u w:val="single"/>
        </w:rPr>
        <w:t xml:space="preserve"> – to consider the following applications:-</w:t>
      </w:r>
    </w:p>
    <w:p w:rsidR="00613E34" w:rsidRPr="00551310" w:rsidRDefault="00571DAD" w:rsidP="00613E34">
      <w:pPr>
        <w:ind w:left="720"/>
        <w:jc w:val="both"/>
        <w:rPr>
          <w:rFonts w:ascii="Times New Roman" w:hAnsi="Times New Roman" w:cs="Times New Roman"/>
          <w:b/>
          <w:bCs/>
          <w:iCs/>
          <w:u w:val="single"/>
        </w:rPr>
      </w:pPr>
      <w:proofErr w:type="gramStart"/>
      <w:r w:rsidRPr="00551310">
        <w:rPr>
          <w:rFonts w:ascii="Times New Roman" w:hAnsi="Times New Roman" w:cs="Times New Roman"/>
          <w:bCs/>
          <w:iCs/>
        </w:rPr>
        <w:t>a</w:t>
      </w:r>
      <w:proofErr w:type="gramEnd"/>
      <w:r w:rsidRPr="00551310">
        <w:rPr>
          <w:rFonts w:ascii="Times New Roman" w:hAnsi="Times New Roman" w:cs="Times New Roman"/>
          <w:bCs/>
          <w:iCs/>
        </w:rPr>
        <w:t xml:space="preserve">). </w:t>
      </w:r>
      <w:r w:rsidRPr="00551310">
        <w:rPr>
          <w:rFonts w:ascii="Times New Roman" w:hAnsi="Times New Roman" w:cs="Times New Roman"/>
          <w:b/>
          <w:bCs/>
          <w:iCs/>
          <w:u w:val="single"/>
        </w:rPr>
        <w:t xml:space="preserve">For representation by </w:t>
      </w:r>
      <w:r w:rsidR="00613E34" w:rsidRPr="00551310">
        <w:rPr>
          <w:rFonts w:ascii="Times New Roman" w:hAnsi="Times New Roman" w:cs="Times New Roman"/>
          <w:b/>
          <w:bCs/>
          <w:iCs/>
          <w:u w:val="single"/>
        </w:rPr>
        <w:t>8 February 2013</w:t>
      </w:r>
    </w:p>
    <w:p w:rsidR="00BD7DED" w:rsidRPr="00551310" w:rsidRDefault="00D17875" w:rsidP="00D17875">
      <w:pPr>
        <w:ind w:left="720"/>
        <w:jc w:val="both"/>
        <w:rPr>
          <w:rFonts w:ascii="Times New Roman" w:hAnsi="Times New Roman" w:cs="Times New Roman"/>
          <w:b/>
          <w:bCs/>
          <w:iCs/>
          <w:u w:val="single"/>
        </w:rPr>
      </w:pPr>
      <w:proofErr w:type="spellStart"/>
      <w:r w:rsidRPr="00551310">
        <w:rPr>
          <w:rFonts w:ascii="Times New Roman" w:hAnsi="Times New Roman" w:cs="Times New Roman"/>
          <w:b/>
          <w:bCs/>
          <w:iCs/>
        </w:rPr>
        <w:t>i</w:t>
      </w:r>
      <w:proofErr w:type="spellEnd"/>
      <w:r w:rsidRPr="00551310">
        <w:rPr>
          <w:rFonts w:ascii="Times New Roman" w:hAnsi="Times New Roman" w:cs="Times New Roman"/>
          <w:b/>
          <w:bCs/>
          <w:iCs/>
        </w:rPr>
        <w:t xml:space="preserve">) </w:t>
      </w:r>
      <w:r w:rsidR="00613E34" w:rsidRPr="00551310">
        <w:rPr>
          <w:rFonts w:ascii="Times New Roman" w:hAnsi="Times New Roman" w:cs="Times New Roman"/>
          <w:b/>
        </w:rPr>
        <w:t xml:space="preserve">Retrospective (BA)/12/04349/TCA </w:t>
      </w:r>
      <w:r w:rsidR="00613E34" w:rsidRPr="00551310">
        <w:rPr>
          <w:rFonts w:ascii="Times New Roman" w:hAnsi="Times New Roman" w:cs="Times New Roman"/>
        </w:rPr>
        <w:t xml:space="preserve">Little Meadows, </w:t>
      </w:r>
      <w:proofErr w:type="spellStart"/>
      <w:r w:rsidR="00613E34" w:rsidRPr="00551310">
        <w:rPr>
          <w:rFonts w:ascii="Times New Roman" w:hAnsi="Times New Roman" w:cs="Times New Roman"/>
        </w:rPr>
        <w:t>Stockcroft</w:t>
      </w:r>
      <w:proofErr w:type="spellEnd"/>
      <w:r w:rsidR="00613E34" w:rsidRPr="00551310">
        <w:rPr>
          <w:rFonts w:ascii="Times New Roman" w:hAnsi="Times New Roman" w:cs="Times New Roman"/>
        </w:rPr>
        <w:t xml:space="preserve"> Road, </w:t>
      </w:r>
      <w:proofErr w:type="spellStart"/>
      <w:r w:rsidR="00613E34" w:rsidRPr="00551310">
        <w:rPr>
          <w:rFonts w:ascii="Times New Roman" w:hAnsi="Times New Roman" w:cs="Times New Roman"/>
        </w:rPr>
        <w:t>Balcombe</w:t>
      </w:r>
      <w:proofErr w:type="spellEnd"/>
      <w:r w:rsidR="00613E34" w:rsidRPr="00551310">
        <w:rPr>
          <w:rFonts w:ascii="Times New Roman" w:hAnsi="Times New Roman" w:cs="Times New Roman"/>
        </w:rPr>
        <w:t xml:space="preserve"> RH17 6LL– Fell one willow</w:t>
      </w:r>
      <w:r w:rsidRPr="00551310">
        <w:rPr>
          <w:rFonts w:ascii="Times New Roman" w:hAnsi="Times New Roman" w:cs="Times New Roman"/>
        </w:rPr>
        <w:t>.   In view of the timing of the application RR had spoken to the Tree Officer at MSDC who had indicated that this was a tree out of view of the general public and there would be no objection by MSDC.  It had been granted.</w:t>
      </w:r>
    </w:p>
    <w:p w:rsidR="00BD7DED" w:rsidRPr="00551310" w:rsidRDefault="00613E34" w:rsidP="00E86797">
      <w:pPr>
        <w:ind w:left="720"/>
        <w:jc w:val="both"/>
        <w:rPr>
          <w:rFonts w:ascii="Times New Roman" w:hAnsi="Times New Roman" w:cs="Times New Roman"/>
          <w:b/>
          <w:bCs/>
          <w:iCs/>
          <w:u w:val="single"/>
        </w:rPr>
      </w:pPr>
      <w:r w:rsidRPr="00551310">
        <w:rPr>
          <w:rFonts w:ascii="Times New Roman" w:hAnsi="Times New Roman" w:cs="Times New Roman"/>
          <w:b/>
          <w:bCs/>
          <w:iCs/>
          <w:u w:val="single"/>
        </w:rPr>
        <w:t xml:space="preserve">For representation by 22 February 2013 </w:t>
      </w:r>
    </w:p>
    <w:p w:rsidR="00BD7DED" w:rsidRPr="00551310" w:rsidRDefault="00D17875" w:rsidP="00E86797">
      <w:pPr>
        <w:ind w:left="720"/>
        <w:jc w:val="both"/>
        <w:rPr>
          <w:rFonts w:ascii="Times New Roman" w:hAnsi="Times New Roman" w:cs="Times New Roman"/>
          <w:lang w:val="en-US"/>
        </w:rPr>
      </w:pPr>
      <w:r w:rsidRPr="00551310">
        <w:rPr>
          <w:rFonts w:ascii="Times New Roman" w:hAnsi="Times New Roman" w:cs="Times New Roman"/>
          <w:b/>
          <w:bCs/>
          <w:iCs/>
        </w:rPr>
        <w:t xml:space="preserve">ii) </w:t>
      </w:r>
      <w:r w:rsidR="00613E34" w:rsidRPr="00551310">
        <w:rPr>
          <w:rFonts w:ascii="Times New Roman" w:hAnsi="Times New Roman" w:cs="Times New Roman"/>
          <w:b/>
          <w:lang w:val="en-US"/>
        </w:rPr>
        <w:t>BA/12/03812/FUL</w:t>
      </w:r>
      <w:r w:rsidR="00613E34" w:rsidRPr="00551310">
        <w:rPr>
          <w:rFonts w:ascii="Times New Roman" w:hAnsi="Times New Roman" w:cs="Times New Roman"/>
          <w:lang w:val="en-US"/>
        </w:rPr>
        <w:t xml:space="preserve"> Church Lodge, London Road, </w:t>
      </w:r>
      <w:proofErr w:type="spellStart"/>
      <w:r w:rsidR="00613E34" w:rsidRPr="00551310">
        <w:rPr>
          <w:rFonts w:ascii="Times New Roman" w:hAnsi="Times New Roman" w:cs="Times New Roman"/>
          <w:lang w:val="en-US"/>
        </w:rPr>
        <w:t>Balcombe</w:t>
      </w:r>
      <w:proofErr w:type="spellEnd"/>
      <w:r w:rsidR="00613E34" w:rsidRPr="00551310">
        <w:rPr>
          <w:rFonts w:ascii="Times New Roman" w:hAnsi="Times New Roman" w:cs="Times New Roman"/>
          <w:lang w:val="en-US"/>
        </w:rPr>
        <w:t xml:space="preserve">, RH17 6PX. </w:t>
      </w:r>
      <w:proofErr w:type="gramStart"/>
      <w:r w:rsidR="00BD7DED" w:rsidRPr="00551310">
        <w:rPr>
          <w:rFonts w:ascii="Times New Roman" w:hAnsi="Times New Roman" w:cs="Times New Roman"/>
          <w:lang w:val="en-US"/>
        </w:rPr>
        <w:t>S</w:t>
      </w:r>
      <w:r w:rsidR="00613E34" w:rsidRPr="00551310">
        <w:rPr>
          <w:rFonts w:ascii="Times New Roman" w:hAnsi="Times New Roman" w:cs="Times New Roman"/>
          <w:lang w:val="en-US"/>
        </w:rPr>
        <w:t xml:space="preserve">ingle </w:t>
      </w:r>
      <w:proofErr w:type="spellStart"/>
      <w:r w:rsidR="00613E34" w:rsidRPr="00551310">
        <w:rPr>
          <w:rFonts w:ascii="Times New Roman" w:hAnsi="Times New Roman" w:cs="Times New Roman"/>
          <w:lang w:val="en-US"/>
        </w:rPr>
        <w:t>storey</w:t>
      </w:r>
      <w:proofErr w:type="spellEnd"/>
      <w:r w:rsidR="00613E34" w:rsidRPr="00551310">
        <w:rPr>
          <w:rFonts w:ascii="Times New Roman" w:hAnsi="Times New Roman" w:cs="Times New Roman"/>
          <w:lang w:val="en-US"/>
        </w:rPr>
        <w:t xml:space="preserve"> rear &amp; side extension, formation of permeable parking surface.</w:t>
      </w:r>
      <w:proofErr w:type="gramEnd"/>
      <w:r w:rsidRPr="00551310">
        <w:rPr>
          <w:rFonts w:ascii="Times New Roman" w:hAnsi="Times New Roman" w:cs="Times New Roman"/>
          <w:lang w:val="en-US"/>
        </w:rPr>
        <w:t xml:space="preserve">  </w:t>
      </w:r>
    </w:p>
    <w:p w:rsidR="00E86797" w:rsidRPr="00551310" w:rsidRDefault="00D17875" w:rsidP="00E86797">
      <w:pPr>
        <w:ind w:left="720"/>
        <w:jc w:val="both"/>
        <w:rPr>
          <w:rFonts w:ascii="Times New Roman" w:hAnsi="Times New Roman" w:cs="Times New Roman"/>
          <w:lang w:val="en-US"/>
        </w:rPr>
      </w:pPr>
      <w:r w:rsidRPr="00551310">
        <w:rPr>
          <w:rFonts w:ascii="Times New Roman" w:hAnsi="Times New Roman" w:cs="Times New Roman"/>
          <w:lang w:val="en-US"/>
        </w:rPr>
        <w:t xml:space="preserve">LS reported that the work </w:t>
      </w:r>
      <w:r w:rsidR="002F28CC" w:rsidRPr="00551310">
        <w:rPr>
          <w:rFonts w:ascii="Times New Roman" w:hAnsi="Times New Roman" w:cs="Times New Roman"/>
          <w:lang w:val="en-US"/>
        </w:rPr>
        <w:t xml:space="preserve">proposed </w:t>
      </w:r>
      <w:r w:rsidRPr="00551310">
        <w:rPr>
          <w:rFonts w:ascii="Times New Roman" w:hAnsi="Times New Roman" w:cs="Times New Roman"/>
          <w:lang w:val="en-US"/>
        </w:rPr>
        <w:t>would constitute an improvement.  No objection.</w:t>
      </w:r>
    </w:p>
    <w:p w:rsidR="00E86797" w:rsidRPr="00551310" w:rsidRDefault="00613E34" w:rsidP="00E86797">
      <w:pPr>
        <w:ind w:left="720"/>
        <w:jc w:val="both"/>
        <w:rPr>
          <w:rFonts w:ascii="Times New Roman" w:hAnsi="Times New Roman" w:cs="Times New Roman"/>
          <w:lang w:val="en-US"/>
        </w:rPr>
      </w:pPr>
      <w:r w:rsidRPr="00551310">
        <w:rPr>
          <w:rFonts w:ascii="Times New Roman" w:hAnsi="Times New Roman" w:cs="Times New Roman"/>
          <w:b/>
          <w:bCs/>
          <w:iCs/>
          <w:u w:val="single"/>
        </w:rPr>
        <w:lastRenderedPageBreak/>
        <w:t xml:space="preserve">For representation by 1 March 2013 </w:t>
      </w:r>
    </w:p>
    <w:p w:rsidR="00E86797" w:rsidRPr="00551310" w:rsidRDefault="00E86797" w:rsidP="00E86797">
      <w:pPr>
        <w:ind w:left="720"/>
        <w:jc w:val="both"/>
        <w:rPr>
          <w:rFonts w:ascii="Times New Roman" w:hAnsi="Times New Roman" w:cs="Times New Roman"/>
        </w:rPr>
      </w:pPr>
      <w:r w:rsidRPr="00551310">
        <w:rPr>
          <w:rFonts w:ascii="Times New Roman" w:hAnsi="Times New Roman" w:cs="Times New Roman"/>
          <w:b/>
          <w:lang w:val="en-US"/>
        </w:rPr>
        <w:t xml:space="preserve">iii) </w:t>
      </w:r>
      <w:r w:rsidR="00613E34" w:rsidRPr="00551310">
        <w:rPr>
          <w:rFonts w:ascii="Times New Roman" w:hAnsi="Times New Roman" w:cs="Times New Roman"/>
          <w:b/>
          <w:bCs/>
          <w:iCs/>
          <w:u w:val="single"/>
        </w:rPr>
        <w:t>BA/</w:t>
      </w:r>
      <w:r w:rsidR="00613E34" w:rsidRPr="00551310">
        <w:rPr>
          <w:rFonts w:ascii="Times New Roman" w:hAnsi="Times New Roman" w:cs="Times New Roman"/>
          <w:b/>
          <w:u w:val="single"/>
        </w:rPr>
        <w:t>13/00420/TREE</w:t>
      </w:r>
      <w:r w:rsidR="00613E34" w:rsidRPr="00551310">
        <w:rPr>
          <w:rFonts w:ascii="Times New Roman" w:hAnsi="Times New Roman" w:cs="Times New Roman"/>
        </w:rPr>
        <w:t xml:space="preserve"> </w:t>
      </w:r>
      <w:proofErr w:type="spellStart"/>
      <w:r w:rsidR="00613E34" w:rsidRPr="00551310">
        <w:rPr>
          <w:rFonts w:ascii="Times New Roman" w:hAnsi="Times New Roman" w:cs="Times New Roman"/>
        </w:rPr>
        <w:t>Twittens</w:t>
      </w:r>
      <w:proofErr w:type="spellEnd"/>
      <w:r w:rsidR="00613E34" w:rsidRPr="00551310">
        <w:rPr>
          <w:rFonts w:ascii="Times New Roman" w:hAnsi="Times New Roman" w:cs="Times New Roman"/>
        </w:rPr>
        <w:t xml:space="preserve">, </w:t>
      </w:r>
      <w:proofErr w:type="spellStart"/>
      <w:r w:rsidR="00613E34" w:rsidRPr="00551310">
        <w:rPr>
          <w:rFonts w:ascii="Times New Roman" w:hAnsi="Times New Roman" w:cs="Times New Roman"/>
        </w:rPr>
        <w:t>Oldlands</w:t>
      </w:r>
      <w:proofErr w:type="spellEnd"/>
      <w:r w:rsidR="00613E34" w:rsidRPr="00551310">
        <w:rPr>
          <w:rFonts w:ascii="Times New Roman" w:hAnsi="Times New Roman" w:cs="Times New Roman"/>
        </w:rPr>
        <w:t xml:space="preserve"> Avenue, </w:t>
      </w:r>
      <w:proofErr w:type="spellStart"/>
      <w:r w:rsidR="00613E34" w:rsidRPr="00551310">
        <w:rPr>
          <w:rFonts w:ascii="Times New Roman" w:hAnsi="Times New Roman" w:cs="Times New Roman"/>
        </w:rPr>
        <w:t>Balcombe</w:t>
      </w:r>
      <w:proofErr w:type="spellEnd"/>
      <w:r w:rsidR="00613E34" w:rsidRPr="00551310">
        <w:rPr>
          <w:rFonts w:ascii="Times New Roman" w:hAnsi="Times New Roman" w:cs="Times New Roman"/>
        </w:rPr>
        <w:t xml:space="preserve">, RH17 6LW.   </w:t>
      </w:r>
      <w:proofErr w:type="gramStart"/>
      <w:r w:rsidR="00613E34" w:rsidRPr="00551310">
        <w:rPr>
          <w:rFonts w:ascii="Times New Roman" w:hAnsi="Times New Roman" w:cs="Times New Roman"/>
        </w:rPr>
        <w:t>T (A) and (B) Limes - Crown reduction to reduce height to 25 feet.</w:t>
      </w:r>
      <w:proofErr w:type="gramEnd"/>
      <w:r w:rsidR="00613E34" w:rsidRPr="00551310">
        <w:rPr>
          <w:rFonts w:ascii="Times New Roman" w:hAnsi="Times New Roman" w:cs="Times New Roman"/>
        </w:rPr>
        <w:t xml:space="preserve"> T (C) Conifer – Crown thinning by 30%. T (D) Oak - Reduce three branches.</w:t>
      </w:r>
      <w:r w:rsidRPr="00551310">
        <w:rPr>
          <w:rFonts w:ascii="Times New Roman" w:hAnsi="Times New Roman" w:cs="Times New Roman"/>
        </w:rPr>
        <w:t xml:space="preserve">   This was a repetition of work that had been carried out 10 years ago, the owner very familiar with planning regulations – no objection.</w:t>
      </w:r>
    </w:p>
    <w:p w:rsidR="00E86797" w:rsidRPr="00551310" w:rsidRDefault="00613E34" w:rsidP="00E86797">
      <w:pPr>
        <w:ind w:left="720"/>
        <w:jc w:val="both"/>
        <w:rPr>
          <w:rFonts w:ascii="Times New Roman" w:hAnsi="Times New Roman" w:cs="Times New Roman"/>
        </w:rPr>
      </w:pPr>
      <w:r w:rsidRPr="00551310">
        <w:rPr>
          <w:rFonts w:ascii="Times New Roman" w:hAnsi="Times New Roman" w:cs="Times New Roman"/>
        </w:rPr>
        <w:t>b). two pre-application consultations by Daly International re installation of new                   antenna and equipment on existing tree masts near Skew Bridge and Stone Hall.</w:t>
      </w:r>
      <w:r w:rsidR="00E86797" w:rsidRPr="00551310">
        <w:rPr>
          <w:rFonts w:ascii="Times New Roman" w:hAnsi="Times New Roman" w:cs="Times New Roman"/>
        </w:rPr>
        <w:t xml:space="preserve">  It was reported that AS had already replied to Daly</w:t>
      </w:r>
      <w:r w:rsidR="002F28CC" w:rsidRPr="00551310">
        <w:rPr>
          <w:rFonts w:ascii="Times New Roman" w:hAnsi="Times New Roman" w:cs="Times New Roman"/>
        </w:rPr>
        <w:t>,</w:t>
      </w:r>
      <w:r w:rsidR="00E86797" w:rsidRPr="00551310">
        <w:rPr>
          <w:rFonts w:ascii="Times New Roman" w:hAnsi="Times New Roman" w:cs="Times New Roman"/>
        </w:rPr>
        <w:t xml:space="preserve"> dealing with these pre-application</w:t>
      </w:r>
      <w:r w:rsidR="002F28CC" w:rsidRPr="00551310">
        <w:rPr>
          <w:rFonts w:ascii="Times New Roman" w:hAnsi="Times New Roman" w:cs="Times New Roman"/>
        </w:rPr>
        <w:t>s</w:t>
      </w:r>
      <w:r w:rsidR="00E86797" w:rsidRPr="00551310">
        <w:rPr>
          <w:rFonts w:ascii="Times New Roman" w:hAnsi="Times New Roman" w:cs="Times New Roman"/>
        </w:rPr>
        <w:t xml:space="preserve"> generically</w:t>
      </w:r>
      <w:r w:rsidR="00334A95" w:rsidRPr="00551310">
        <w:rPr>
          <w:rFonts w:ascii="Times New Roman" w:hAnsi="Times New Roman" w:cs="Times New Roman"/>
        </w:rPr>
        <w:t>.  She had</w:t>
      </w:r>
      <w:r w:rsidR="00E86797" w:rsidRPr="00551310">
        <w:rPr>
          <w:rFonts w:ascii="Times New Roman" w:hAnsi="Times New Roman" w:cs="Times New Roman"/>
        </w:rPr>
        <w:t xml:space="preserve"> indicat</w:t>
      </w:r>
      <w:r w:rsidR="00334A95" w:rsidRPr="00551310">
        <w:rPr>
          <w:rFonts w:ascii="Times New Roman" w:hAnsi="Times New Roman" w:cs="Times New Roman"/>
        </w:rPr>
        <w:t>ed</w:t>
      </w:r>
      <w:r w:rsidR="00E86797" w:rsidRPr="00551310">
        <w:rPr>
          <w:rFonts w:ascii="Times New Roman" w:hAnsi="Times New Roman" w:cs="Times New Roman"/>
        </w:rPr>
        <w:t xml:space="preserve"> that because these were existing masts</w:t>
      </w:r>
      <w:r w:rsidR="002057AD" w:rsidRPr="00551310">
        <w:rPr>
          <w:rFonts w:ascii="Times New Roman" w:hAnsi="Times New Roman" w:cs="Times New Roman"/>
        </w:rPr>
        <w:t>,</w:t>
      </w:r>
      <w:r w:rsidR="00E86797" w:rsidRPr="00551310">
        <w:rPr>
          <w:rFonts w:ascii="Times New Roman" w:hAnsi="Times New Roman" w:cs="Times New Roman"/>
        </w:rPr>
        <w:t xml:space="preserve"> BPC only stipulated that the </w:t>
      </w:r>
      <w:r w:rsidR="00334A95" w:rsidRPr="00551310">
        <w:rPr>
          <w:rFonts w:ascii="Times New Roman" w:hAnsi="Times New Roman" w:cs="Times New Roman"/>
        </w:rPr>
        <w:t>apparatus on them</w:t>
      </w:r>
      <w:r w:rsidR="00E86797" w:rsidRPr="00551310">
        <w:rPr>
          <w:rFonts w:ascii="Times New Roman" w:hAnsi="Times New Roman" w:cs="Times New Roman"/>
        </w:rPr>
        <w:t xml:space="preserve"> should be </w:t>
      </w:r>
      <w:r w:rsidR="003D1820" w:rsidRPr="00551310">
        <w:rPr>
          <w:rFonts w:ascii="Times New Roman" w:hAnsi="Times New Roman" w:cs="Times New Roman"/>
        </w:rPr>
        <w:t>dark-coloured</w:t>
      </w:r>
      <w:r w:rsidR="00E86797" w:rsidRPr="00551310">
        <w:rPr>
          <w:rFonts w:ascii="Times New Roman" w:hAnsi="Times New Roman" w:cs="Times New Roman"/>
        </w:rPr>
        <w:t>.   SG pointed out that the Skew Bridge mast was out of the Parish and the Stone Hall mast did not exist, it had been taken down.   It was agreed to await the formal application for planning through MSDC on these masts.</w:t>
      </w:r>
    </w:p>
    <w:p w:rsidR="00B5327D" w:rsidRPr="00551310" w:rsidRDefault="00613E34" w:rsidP="00B5327D">
      <w:pPr>
        <w:ind w:left="720"/>
        <w:jc w:val="both"/>
        <w:rPr>
          <w:rFonts w:ascii="Times New Roman" w:hAnsi="Times New Roman" w:cs="Times New Roman"/>
        </w:rPr>
      </w:pPr>
      <w:r w:rsidRPr="00551310">
        <w:rPr>
          <w:rFonts w:ascii="Times New Roman" w:hAnsi="Times New Roman" w:cs="Times New Roman"/>
          <w:bCs/>
          <w:iCs/>
        </w:rPr>
        <w:t xml:space="preserve">c). </w:t>
      </w:r>
      <w:r w:rsidR="00B5327D" w:rsidRPr="00551310">
        <w:rPr>
          <w:rFonts w:ascii="Times New Roman" w:hAnsi="Times New Roman" w:cs="Times New Roman"/>
          <w:bCs/>
          <w:iCs/>
        </w:rPr>
        <w:t>to consider any additional applications received by the date of the meeting</w:t>
      </w:r>
    </w:p>
    <w:p w:rsidR="00B5327D" w:rsidRPr="00551310" w:rsidRDefault="00B5327D" w:rsidP="00B5327D">
      <w:pPr>
        <w:ind w:left="720"/>
        <w:jc w:val="both"/>
        <w:rPr>
          <w:rFonts w:ascii="Times New Roman" w:hAnsi="Times New Roman" w:cs="Times New Roman"/>
          <w:lang w:val="en-US"/>
        </w:rPr>
      </w:pPr>
      <w:r w:rsidRPr="00551310">
        <w:rPr>
          <w:rFonts w:ascii="Times New Roman" w:hAnsi="Times New Roman" w:cs="Times New Roman"/>
          <w:b/>
          <w:bCs/>
          <w:iCs/>
          <w:u w:val="single"/>
        </w:rPr>
        <w:t xml:space="preserve">For representation by </w:t>
      </w:r>
      <w:r w:rsidR="007F2AF6" w:rsidRPr="00551310">
        <w:rPr>
          <w:rFonts w:ascii="Times New Roman" w:hAnsi="Times New Roman" w:cs="Times New Roman"/>
          <w:b/>
          <w:bCs/>
          <w:iCs/>
          <w:u w:val="single"/>
        </w:rPr>
        <w:t>8</w:t>
      </w:r>
      <w:r w:rsidRPr="00551310">
        <w:rPr>
          <w:rFonts w:ascii="Times New Roman" w:hAnsi="Times New Roman" w:cs="Times New Roman"/>
          <w:b/>
          <w:bCs/>
          <w:iCs/>
          <w:u w:val="single"/>
        </w:rPr>
        <w:t xml:space="preserve"> March 2013 </w:t>
      </w:r>
    </w:p>
    <w:p w:rsidR="00B5327D" w:rsidRPr="00551310" w:rsidRDefault="00B5327D" w:rsidP="00B5327D">
      <w:pPr>
        <w:jc w:val="both"/>
        <w:rPr>
          <w:rFonts w:ascii="Times New Roman" w:hAnsi="Times New Roman" w:cs="Times New Roman"/>
          <w:lang w:eastAsia="en-GB"/>
        </w:rPr>
      </w:pPr>
      <w:r w:rsidRPr="00551310">
        <w:rPr>
          <w:rFonts w:ascii="Times New Roman" w:hAnsi="Times New Roman" w:cs="Times New Roman"/>
          <w:b/>
          <w:lang w:eastAsia="en-GB"/>
        </w:rPr>
        <w:tab/>
      </w:r>
      <w:r w:rsidR="00CC10C4" w:rsidRPr="00551310">
        <w:rPr>
          <w:rFonts w:ascii="Times New Roman" w:hAnsi="Times New Roman" w:cs="Times New Roman"/>
          <w:b/>
          <w:lang w:eastAsia="en-GB"/>
        </w:rPr>
        <w:t>(</w:t>
      </w:r>
      <w:r w:rsidRPr="00551310">
        <w:rPr>
          <w:rFonts w:ascii="Times New Roman" w:hAnsi="Times New Roman" w:cs="Times New Roman"/>
          <w:b/>
          <w:u w:val="single"/>
          <w:lang w:eastAsia="en-GB"/>
        </w:rPr>
        <w:t>BA</w:t>
      </w:r>
      <w:proofErr w:type="gramStart"/>
      <w:r w:rsidRPr="00551310">
        <w:rPr>
          <w:rFonts w:ascii="Times New Roman" w:hAnsi="Times New Roman" w:cs="Times New Roman"/>
          <w:b/>
          <w:u w:val="single"/>
          <w:lang w:eastAsia="en-GB"/>
        </w:rPr>
        <w:t>)13</w:t>
      </w:r>
      <w:proofErr w:type="gramEnd"/>
      <w:r w:rsidRPr="00551310">
        <w:rPr>
          <w:rFonts w:ascii="Times New Roman" w:hAnsi="Times New Roman" w:cs="Times New Roman"/>
          <w:b/>
          <w:u w:val="single"/>
          <w:lang w:eastAsia="en-GB"/>
        </w:rPr>
        <w:t>/00443/COU</w:t>
      </w:r>
      <w:r w:rsidRPr="00551310">
        <w:rPr>
          <w:sz w:val="20"/>
          <w:szCs w:val="20"/>
          <w:lang w:eastAsia="en-GB"/>
        </w:rPr>
        <w:t xml:space="preserve"> </w:t>
      </w:r>
      <w:r w:rsidRPr="00551310">
        <w:rPr>
          <w:rFonts w:ascii="Times New Roman" w:hAnsi="Times New Roman" w:cs="Times New Roman"/>
          <w:lang w:eastAsia="en-GB"/>
        </w:rPr>
        <w:t xml:space="preserve">First Floor Flat, </w:t>
      </w:r>
      <w:proofErr w:type="spellStart"/>
      <w:r w:rsidRPr="00551310">
        <w:rPr>
          <w:rFonts w:ascii="Times New Roman" w:hAnsi="Times New Roman" w:cs="Times New Roman"/>
          <w:lang w:eastAsia="en-GB"/>
        </w:rPr>
        <w:t>Gilletts</w:t>
      </w:r>
      <w:proofErr w:type="spellEnd"/>
      <w:r w:rsidRPr="00551310">
        <w:rPr>
          <w:rFonts w:ascii="Times New Roman" w:hAnsi="Times New Roman" w:cs="Times New Roman"/>
          <w:lang w:eastAsia="en-GB"/>
        </w:rPr>
        <w:t xml:space="preserve">, </w:t>
      </w:r>
      <w:proofErr w:type="spellStart"/>
      <w:r w:rsidRPr="00551310">
        <w:rPr>
          <w:rFonts w:ascii="Times New Roman" w:hAnsi="Times New Roman" w:cs="Times New Roman"/>
          <w:lang w:eastAsia="en-GB"/>
        </w:rPr>
        <w:t>Deanland</w:t>
      </w:r>
      <w:proofErr w:type="spellEnd"/>
      <w:r w:rsidRPr="00551310">
        <w:rPr>
          <w:rFonts w:ascii="Times New Roman" w:hAnsi="Times New Roman" w:cs="Times New Roman"/>
          <w:lang w:eastAsia="en-GB"/>
        </w:rPr>
        <w:t xml:space="preserve"> Rd, </w:t>
      </w:r>
      <w:proofErr w:type="spellStart"/>
      <w:r w:rsidRPr="00551310">
        <w:rPr>
          <w:rFonts w:ascii="Times New Roman" w:hAnsi="Times New Roman" w:cs="Times New Roman"/>
          <w:lang w:eastAsia="en-GB"/>
        </w:rPr>
        <w:t>Balcombe</w:t>
      </w:r>
      <w:proofErr w:type="spellEnd"/>
      <w:r w:rsidRPr="00551310">
        <w:rPr>
          <w:rFonts w:ascii="Times New Roman" w:hAnsi="Times New Roman" w:cs="Times New Roman"/>
          <w:lang w:eastAsia="en-GB"/>
        </w:rPr>
        <w:t xml:space="preserve">  RH17 6PH.</w:t>
      </w:r>
      <w:r w:rsidRPr="00551310">
        <w:rPr>
          <w:sz w:val="18"/>
          <w:szCs w:val="18"/>
        </w:rPr>
        <w:t xml:space="preserve"> </w:t>
      </w:r>
      <w:r w:rsidRPr="00551310">
        <w:rPr>
          <w:sz w:val="18"/>
          <w:szCs w:val="18"/>
        </w:rPr>
        <w:tab/>
      </w:r>
      <w:r w:rsidRPr="00551310">
        <w:rPr>
          <w:rFonts w:ascii="Times New Roman" w:hAnsi="Times New Roman" w:cs="Times New Roman"/>
          <w:lang w:eastAsia="en-GB"/>
        </w:rPr>
        <w:t>Change of use of first floor flat from D1 use class (</w:t>
      </w:r>
      <w:r w:rsidR="002057AD" w:rsidRPr="00551310">
        <w:rPr>
          <w:rFonts w:ascii="Times New Roman" w:hAnsi="Times New Roman" w:cs="Times New Roman"/>
          <w:lang w:eastAsia="en-GB"/>
        </w:rPr>
        <w:t>doctor’s</w:t>
      </w:r>
      <w:r w:rsidRPr="00551310">
        <w:rPr>
          <w:rFonts w:ascii="Times New Roman" w:hAnsi="Times New Roman" w:cs="Times New Roman"/>
          <w:lang w:eastAsia="en-GB"/>
        </w:rPr>
        <w:t xml:space="preserve"> surgery) to C3 use class </w:t>
      </w:r>
      <w:r w:rsidRPr="00551310">
        <w:rPr>
          <w:rFonts w:ascii="Times New Roman" w:hAnsi="Times New Roman" w:cs="Times New Roman"/>
          <w:lang w:eastAsia="en-GB"/>
        </w:rPr>
        <w:tab/>
        <w:t xml:space="preserve">(residential dwelling </w:t>
      </w:r>
      <w:r w:rsidRPr="00551310">
        <w:rPr>
          <w:rFonts w:ascii="Times New Roman" w:hAnsi="Times New Roman" w:cs="Times New Roman"/>
          <w:lang w:eastAsia="en-GB"/>
        </w:rPr>
        <w:tab/>
        <w:t xml:space="preserve">house).  SG explained that this had been a residential flat but </w:t>
      </w:r>
      <w:r w:rsidRPr="00551310">
        <w:rPr>
          <w:rFonts w:ascii="Times New Roman" w:hAnsi="Times New Roman" w:cs="Times New Roman"/>
          <w:lang w:eastAsia="en-GB"/>
        </w:rPr>
        <w:tab/>
        <w:t xml:space="preserve">the surgery had expanded into the upstairs rooms.  Having realised that they no longer </w:t>
      </w:r>
      <w:r w:rsidRPr="00551310">
        <w:rPr>
          <w:rFonts w:ascii="Times New Roman" w:hAnsi="Times New Roman" w:cs="Times New Roman"/>
          <w:lang w:eastAsia="en-GB"/>
        </w:rPr>
        <w:tab/>
        <w:t xml:space="preserve">needed the space they were reinstating the flat as residential accommodation.  There </w:t>
      </w:r>
      <w:r w:rsidRPr="00551310">
        <w:rPr>
          <w:rFonts w:ascii="Times New Roman" w:hAnsi="Times New Roman" w:cs="Times New Roman"/>
          <w:lang w:eastAsia="en-GB"/>
        </w:rPr>
        <w:tab/>
        <w:t xml:space="preserve">would be no effect on the surgery and potential parking problems would be alleviated </w:t>
      </w:r>
      <w:r w:rsidRPr="00551310">
        <w:rPr>
          <w:rFonts w:ascii="Times New Roman" w:hAnsi="Times New Roman" w:cs="Times New Roman"/>
          <w:lang w:eastAsia="en-GB"/>
        </w:rPr>
        <w:tab/>
        <w:t>by a dedicated space for the flat within the surgery car par</w:t>
      </w:r>
      <w:r w:rsidR="007F2AF6" w:rsidRPr="00551310">
        <w:rPr>
          <w:rFonts w:ascii="Times New Roman" w:hAnsi="Times New Roman" w:cs="Times New Roman"/>
          <w:lang w:eastAsia="en-GB"/>
        </w:rPr>
        <w:t>k – no objection.</w:t>
      </w:r>
    </w:p>
    <w:p w:rsidR="00613E34" w:rsidRPr="00551310" w:rsidRDefault="00613E34" w:rsidP="00571DAD">
      <w:pPr>
        <w:ind w:left="720"/>
        <w:jc w:val="both"/>
        <w:rPr>
          <w:rFonts w:ascii="Times New Roman" w:hAnsi="Times New Roman" w:cs="Times New Roman"/>
          <w:b/>
          <w:bCs/>
          <w:iCs/>
          <w:u w:val="single"/>
        </w:rPr>
      </w:pPr>
    </w:p>
    <w:p w:rsidR="00EB3390" w:rsidRPr="00551310" w:rsidRDefault="00EB3390" w:rsidP="00C717BD">
      <w:pPr>
        <w:pStyle w:val="BodyText"/>
        <w:ind w:left="-540"/>
        <w:rPr>
          <w:rFonts w:ascii="Times New Roman" w:hAnsi="Times New Roman" w:cs="Times New Roman"/>
          <w:bCs w:val="0"/>
          <w:iCs/>
          <w:szCs w:val="24"/>
          <w:u w:val="single"/>
        </w:rPr>
      </w:pPr>
      <w:r w:rsidRPr="00551310">
        <w:rPr>
          <w:bCs w:val="0"/>
          <w:iCs/>
          <w:szCs w:val="24"/>
        </w:rPr>
        <w:tab/>
      </w:r>
      <w:r w:rsidR="00C717BD" w:rsidRPr="00551310">
        <w:rPr>
          <w:rFonts w:ascii="Times New Roman" w:hAnsi="Times New Roman" w:cs="Times New Roman"/>
          <w:bCs w:val="0"/>
          <w:iCs/>
          <w:szCs w:val="24"/>
        </w:rPr>
        <w:t>30</w:t>
      </w:r>
      <w:r w:rsidR="007F2AF6" w:rsidRPr="00551310">
        <w:rPr>
          <w:rFonts w:ascii="Times New Roman" w:hAnsi="Times New Roman" w:cs="Times New Roman"/>
          <w:bCs w:val="0"/>
          <w:iCs/>
          <w:szCs w:val="24"/>
        </w:rPr>
        <w:t>43</w:t>
      </w:r>
      <w:r w:rsidR="00C717BD" w:rsidRPr="00551310">
        <w:rPr>
          <w:rFonts w:ascii="Times New Roman" w:hAnsi="Times New Roman" w:cs="Times New Roman"/>
          <w:bCs w:val="0"/>
          <w:iCs/>
          <w:szCs w:val="24"/>
        </w:rPr>
        <w:t xml:space="preserve">.  </w:t>
      </w:r>
      <w:r w:rsidR="00C717BD" w:rsidRPr="00551310">
        <w:rPr>
          <w:rFonts w:ascii="Times New Roman" w:hAnsi="Times New Roman" w:cs="Times New Roman"/>
          <w:bCs w:val="0"/>
          <w:iCs/>
          <w:szCs w:val="24"/>
          <w:u w:val="single"/>
        </w:rPr>
        <w:t>Correspondence</w:t>
      </w:r>
    </w:p>
    <w:p w:rsidR="00100F66" w:rsidRPr="00551310" w:rsidRDefault="002978D3" w:rsidP="00100F66">
      <w:pPr>
        <w:widowControl w:val="0"/>
        <w:tabs>
          <w:tab w:val="left" w:pos="9214"/>
        </w:tabs>
        <w:autoSpaceDE w:val="0"/>
        <w:autoSpaceDN w:val="0"/>
        <w:adjustRightInd w:val="0"/>
        <w:ind w:right="71"/>
        <w:rPr>
          <w:rFonts w:ascii="Times New Roman" w:hAnsi="Times New Roman" w:cs="Times New Roman"/>
        </w:rPr>
      </w:pPr>
      <w:r w:rsidRPr="00551310">
        <w:rPr>
          <w:rFonts w:ascii="Times New Roman" w:hAnsi="Times New Roman" w:cs="Times New Roman"/>
          <w:b/>
        </w:rPr>
        <w:t xml:space="preserve">           </w:t>
      </w:r>
      <w:proofErr w:type="gramStart"/>
      <w:r w:rsidR="00C02890" w:rsidRPr="00551310">
        <w:rPr>
          <w:rFonts w:ascii="Times New Roman" w:hAnsi="Times New Roman" w:cs="Times New Roman"/>
          <w:b/>
        </w:rPr>
        <w:t>Other 14.</w:t>
      </w:r>
      <w:proofErr w:type="gramEnd"/>
      <w:r w:rsidR="00C02890" w:rsidRPr="00551310">
        <w:rPr>
          <w:rFonts w:ascii="Times New Roman" w:hAnsi="Times New Roman" w:cs="Times New Roman"/>
          <w:b/>
        </w:rPr>
        <w:t xml:space="preserve"> </w:t>
      </w:r>
      <w:r w:rsidR="00100F66" w:rsidRPr="00551310">
        <w:rPr>
          <w:rFonts w:ascii="Times New Roman" w:hAnsi="Times New Roman" w:cs="Times New Roman"/>
          <w:b/>
        </w:rPr>
        <w:t xml:space="preserve">  </w:t>
      </w:r>
      <w:r w:rsidR="00C02890" w:rsidRPr="00551310">
        <w:rPr>
          <w:rFonts w:ascii="Times New Roman" w:hAnsi="Times New Roman" w:cs="Times New Roman"/>
          <w:b/>
        </w:rPr>
        <w:t xml:space="preserve">ASLEF Letter regarding opposition to </w:t>
      </w:r>
      <w:proofErr w:type="spellStart"/>
      <w:r w:rsidR="00C02890" w:rsidRPr="00551310">
        <w:rPr>
          <w:rFonts w:ascii="Times New Roman" w:hAnsi="Times New Roman" w:cs="Times New Roman"/>
          <w:b/>
        </w:rPr>
        <w:t>Fracking</w:t>
      </w:r>
      <w:proofErr w:type="spellEnd"/>
      <w:r w:rsidR="00C02890" w:rsidRPr="00551310">
        <w:rPr>
          <w:rFonts w:ascii="Times New Roman" w:hAnsi="Times New Roman" w:cs="Times New Roman"/>
          <w:b/>
        </w:rPr>
        <w:t xml:space="preserve">.  </w:t>
      </w:r>
      <w:r w:rsidR="00100F66" w:rsidRPr="00551310">
        <w:rPr>
          <w:rFonts w:ascii="Times New Roman" w:hAnsi="Times New Roman" w:cs="Times New Roman"/>
          <w:b/>
        </w:rPr>
        <w:t xml:space="preserve"> </w:t>
      </w:r>
      <w:r w:rsidRPr="00551310">
        <w:rPr>
          <w:rFonts w:ascii="Times New Roman" w:hAnsi="Times New Roman" w:cs="Times New Roman"/>
        </w:rPr>
        <w:t xml:space="preserve">RS reported </w:t>
      </w:r>
      <w:r w:rsidR="00100F66" w:rsidRPr="00551310">
        <w:rPr>
          <w:rFonts w:ascii="Times New Roman" w:hAnsi="Times New Roman" w:cs="Times New Roman"/>
        </w:rPr>
        <w:t xml:space="preserve">that he </w:t>
      </w:r>
      <w:r w:rsidR="00100F66" w:rsidRPr="00551310">
        <w:rPr>
          <w:rFonts w:ascii="Times New Roman" w:hAnsi="Times New Roman" w:cs="Times New Roman"/>
        </w:rPr>
        <w:tab/>
      </w:r>
    </w:p>
    <w:p w:rsidR="002978D3" w:rsidRPr="00551310" w:rsidRDefault="00100F66" w:rsidP="00100F66">
      <w:pPr>
        <w:widowControl w:val="0"/>
        <w:tabs>
          <w:tab w:val="left" w:pos="9214"/>
        </w:tabs>
        <w:autoSpaceDE w:val="0"/>
        <w:autoSpaceDN w:val="0"/>
        <w:adjustRightInd w:val="0"/>
        <w:ind w:right="71"/>
        <w:rPr>
          <w:rFonts w:ascii="Times New Roman" w:hAnsi="Times New Roman" w:cs="Times New Roman"/>
        </w:rPr>
      </w:pPr>
      <w:r w:rsidRPr="00551310">
        <w:rPr>
          <w:rFonts w:ascii="Times New Roman" w:hAnsi="Times New Roman" w:cs="Times New Roman"/>
        </w:rPr>
        <w:t xml:space="preserve">           </w:t>
      </w:r>
      <w:proofErr w:type="gramStart"/>
      <w:r w:rsidRPr="00551310">
        <w:rPr>
          <w:rFonts w:ascii="Times New Roman" w:hAnsi="Times New Roman" w:cs="Times New Roman"/>
        </w:rPr>
        <w:t>had</w:t>
      </w:r>
      <w:proofErr w:type="gramEnd"/>
      <w:r w:rsidRPr="00551310">
        <w:rPr>
          <w:rFonts w:ascii="Times New Roman" w:hAnsi="Times New Roman" w:cs="Times New Roman"/>
        </w:rPr>
        <w:t xml:space="preserve"> replied </w:t>
      </w:r>
      <w:r w:rsidR="002057AD" w:rsidRPr="00551310">
        <w:rPr>
          <w:rFonts w:ascii="Times New Roman" w:hAnsi="Times New Roman" w:cs="Times New Roman"/>
        </w:rPr>
        <w:t xml:space="preserve"> to the letter</w:t>
      </w:r>
      <w:r w:rsidRPr="00551310">
        <w:rPr>
          <w:rFonts w:ascii="Times New Roman" w:hAnsi="Times New Roman" w:cs="Times New Roman"/>
        </w:rPr>
        <w:t xml:space="preserve"> sending a copy of </w:t>
      </w:r>
      <w:r w:rsidR="002057AD" w:rsidRPr="00551310">
        <w:rPr>
          <w:rFonts w:ascii="Times New Roman" w:hAnsi="Times New Roman" w:cs="Times New Roman"/>
        </w:rPr>
        <w:t xml:space="preserve"> the BPC </w:t>
      </w:r>
      <w:proofErr w:type="spellStart"/>
      <w:r w:rsidR="002057AD" w:rsidRPr="00551310">
        <w:rPr>
          <w:rFonts w:ascii="Times New Roman" w:hAnsi="Times New Roman" w:cs="Times New Roman"/>
        </w:rPr>
        <w:t>Fracking</w:t>
      </w:r>
      <w:proofErr w:type="spellEnd"/>
      <w:r w:rsidR="002057AD" w:rsidRPr="00551310">
        <w:rPr>
          <w:rFonts w:ascii="Times New Roman" w:hAnsi="Times New Roman" w:cs="Times New Roman"/>
        </w:rPr>
        <w:t xml:space="preserve"> Report. </w:t>
      </w:r>
    </w:p>
    <w:p w:rsidR="002978D3" w:rsidRPr="00551310" w:rsidRDefault="002978D3" w:rsidP="00100F66">
      <w:pPr>
        <w:widowControl w:val="0"/>
        <w:tabs>
          <w:tab w:val="left" w:pos="9214"/>
        </w:tabs>
        <w:autoSpaceDE w:val="0"/>
        <w:autoSpaceDN w:val="0"/>
        <w:adjustRightInd w:val="0"/>
        <w:ind w:right="71"/>
        <w:rPr>
          <w:rFonts w:ascii="Times New Roman" w:hAnsi="Times New Roman" w:cs="Times New Roman"/>
        </w:rPr>
      </w:pPr>
      <w:r w:rsidRPr="00551310">
        <w:rPr>
          <w:rFonts w:ascii="Times New Roman" w:hAnsi="Times New Roman" w:cs="Times New Roman"/>
        </w:rPr>
        <w:t xml:space="preserve">           </w:t>
      </w:r>
      <w:r w:rsidRPr="00551310">
        <w:rPr>
          <w:rFonts w:ascii="Times New Roman" w:hAnsi="Times New Roman" w:cs="Times New Roman"/>
          <w:b/>
        </w:rPr>
        <w:t xml:space="preserve">M1. </w:t>
      </w:r>
      <w:r w:rsidRPr="00551310">
        <w:rPr>
          <w:rFonts w:ascii="Times New Roman" w:hAnsi="Times New Roman" w:cs="Times New Roman"/>
        </w:rPr>
        <w:t xml:space="preserve">Dog Bin </w:t>
      </w:r>
      <w:proofErr w:type="gramStart"/>
      <w:r w:rsidRPr="00551310">
        <w:rPr>
          <w:rFonts w:ascii="Times New Roman" w:hAnsi="Times New Roman" w:cs="Times New Roman"/>
        </w:rPr>
        <w:t xml:space="preserve">Correspondence </w:t>
      </w:r>
      <w:r w:rsidR="00100F66" w:rsidRPr="00551310">
        <w:rPr>
          <w:rFonts w:ascii="Times New Roman" w:hAnsi="Times New Roman" w:cs="Times New Roman"/>
        </w:rPr>
        <w:t xml:space="preserve"> </w:t>
      </w:r>
      <w:r w:rsidRPr="00551310">
        <w:rPr>
          <w:rFonts w:ascii="Times New Roman" w:hAnsi="Times New Roman" w:cs="Times New Roman"/>
        </w:rPr>
        <w:t>–</w:t>
      </w:r>
      <w:proofErr w:type="gramEnd"/>
      <w:r w:rsidRPr="00551310">
        <w:rPr>
          <w:rFonts w:ascii="Times New Roman" w:hAnsi="Times New Roman" w:cs="Times New Roman"/>
        </w:rPr>
        <w:t xml:space="preserve"> </w:t>
      </w:r>
      <w:r w:rsidR="00100F66" w:rsidRPr="00551310">
        <w:rPr>
          <w:rFonts w:ascii="Times New Roman" w:hAnsi="Times New Roman" w:cs="Times New Roman"/>
        </w:rPr>
        <w:t xml:space="preserve"> </w:t>
      </w:r>
      <w:r w:rsidRPr="00551310">
        <w:rPr>
          <w:rFonts w:ascii="Times New Roman" w:hAnsi="Times New Roman" w:cs="Times New Roman"/>
        </w:rPr>
        <w:t xml:space="preserve">MSDC are at present not providing the service they </w:t>
      </w:r>
      <w:r w:rsidRPr="00551310">
        <w:rPr>
          <w:rFonts w:ascii="Times New Roman" w:hAnsi="Times New Roman" w:cs="Times New Roman"/>
        </w:rPr>
        <w:tab/>
      </w:r>
    </w:p>
    <w:p w:rsidR="002978D3" w:rsidRPr="00551310" w:rsidRDefault="002978D3" w:rsidP="00100F66">
      <w:pPr>
        <w:widowControl w:val="0"/>
        <w:tabs>
          <w:tab w:val="left" w:pos="9214"/>
        </w:tabs>
        <w:autoSpaceDE w:val="0"/>
        <w:autoSpaceDN w:val="0"/>
        <w:adjustRightInd w:val="0"/>
        <w:ind w:right="71"/>
        <w:rPr>
          <w:rFonts w:ascii="Times New Roman" w:hAnsi="Times New Roman" w:cs="Times New Roman"/>
          <w:b/>
        </w:rPr>
      </w:pPr>
      <w:r w:rsidRPr="00551310">
        <w:rPr>
          <w:rFonts w:ascii="Times New Roman" w:hAnsi="Times New Roman" w:cs="Times New Roman"/>
        </w:rPr>
        <w:t xml:space="preserve">           </w:t>
      </w:r>
      <w:proofErr w:type="gramStart"/>
      <w:r w:rsidRPr="00551310">
        <w:rPr>
          <w:rFonts w:ascii="Times New Roman" w:hAnsi="Times New Roman" w:cs="Times New Roman"/>
        </w:rPr>
        <w:t>were</w:t>
      </w:r>
      <w:proofErr w:type="gramEnd"/>
      <w:r w:rsidRPr="00551310">
        <w:rPr>
          <w:rFonts w:ascii="Times New Roman" w:hAnsi="Times New Roman" w:cs="Times New Roman"/>
        </w:rPr>
        <w:t xml:space="preserve"> contracted to provide, it was agreed to modify payment to them to reflect this.</w:t>
      </w:r>
    </w:p>
    <w:p w:rsidR="007F2AF6" w:rsidRPr="00551310" w:rsidRDefault="007F2AF6" w:rsidP="00844885">
      <w:pPr>
        <w:ind w:right="454"/>
        <w:jc w:val="both"/>
        <w:rPr>
          <w:rFonts w:ascii="Times New Roman" w:hAnsi="Times New Roman" w:cs="Times New Roman"/>
          <w:b/>
        </w:rPr>
      </w:pPr>
    </w:p>
    <w:p w:rsidR="00B06E6A" w:rsidRPr="00551310" w:rsidRDefault="00844885" w:rsidP="00844885">
      <w:pPr>
        <w:ind w:right="454"/>
        <w:jc w:val="both"/>
        <w:rPr>
          <w:rFonts w:ascii="Times New Roman" w:hAnsi="Times New Roman" w:cs="Times New Roman"/>
        </w:rPr>
      </w:pPr>
      <w:r w:rsidRPr="00551310">
        <w:rPr>
          <w:rFonts w:ascii="Times New Roman" w:hAnsi="Times New Roman" w:cs="Times New Roman"/>
          <w:b/>
        </w:rPr>
        <w:t>30</w:t>
      </w:r>
      <w:r w:rsidR="007F2AF6" w:rsidRPr="00551310">
        <w:rPr>
          <w:rFonts w:ascii="Times New Roman" w:hAnsi="Times New Roman" w:cs="Times New Roman"/>
          <w:b/>
        </w:rPr>
        <w:t>44</w:t>
      </w:r>
      <w:r w:rsidRPr="00551310">
        <w:rPr>
          <w:rFonts w:ascii="Times New Roman" w:hAnsi="Times New Roman" w:cs="Times New Roman"/>
          <w:b/>
        </w:rPr>
        <w:t>.</w:t>
      </w:r>
      <w:r w:rsidRPr="00551310">
        <w:rPr>
          <w:rFonts w:ascii="Times New Roman" w:hAnsi="Times New Roman" w:cs="Times New Roman"/>
        </w:rPr>
        <w:t xml:space="preserve">   </w:t>
      </w:r>
      <w:r w:rsidR="000A19E4" w:rsidRPr="00551310">
        <w:rPr>
          <w:rFonts w:ascii="Times New Roman" w:hAnsi="Times New Roman" w:cs="Times New Roman"/>
          <w:b/>
          <w:u w:val="single"/>
        </w:rPr>
        <w:t>E</w:t>
      </w:r>
      <w:r w:rsidR="00EB3390" w:rsidRPr="00551310">
        <w:rPr>
          <w:rFonts w:ascii="Times New Roman" w:hAnsi="Times New Roman" w:cs="Times New Roman"/>
          <w:b/>
          <w:u w:val="single"/>
        </w:rPr>
        <w:t>xchange of Information</w:t>
      </w:r>
    </w:p>
    <w:p w:rsidR="0006225B" w:rsidRPr="00551310" w:rsidRDefault="0006225B" w:rsidP="0006225B">
      <w:pPr>
        <w:ind w:left="720" w:right="26"/>
        <w:jc w:val="both"/>
        <w:rPr>
          <w:rFonts w:ascii="Times New Roman" w:hAnsi="Times New Roman" w:cs="Times New Roman"/>
        </w:rPr>
      </w:pPr>
      <w:r w:rsidRPr="00551310">
        <w:rPr>
          <w:rFonts w:ascii="Times New Roman" w:hAnsi="Times New Roman" w:cs="Times New Roman"/>
        </w:rPr>
        <w:t>The presence of a camper van in the church layby was briefly discussed: RG informed Councillors that it was a taxed vehicle, parked legally so the Police had indicated that nothing could be done.  SG pointed out that planning application for Church Lodge (see 3042 ii above) should alleviate this problem.</w:t>
      </w:r>
    </w:p>
    <w:p w:rsidR="0006225B" w:rsidRPr="00551310" w:rsidRDefault="0006225B" w:rsidP="0006225B">
      <w:pPr>
        <w:ind w:left="720" w:right="26"/>
        <w:rPr>
          <w:rFonts w:ascii="Times New Roman" w:hAnsi="Times New Roman" w:cs="Times New Roman"/>
        </w:rPr>
      </w:pPr>
      <w:r w:rsidRPr="00551310">
        <w:rPr>
          <w:rFonts w:ascii="Times New Roman" w:hAnsi="Times New Roman" w:cs="Times New Roman"/>
        </w:rPr>
        <w:t xml:space="preserve"> </w:t>
      </w:r>
    </w:p>
    <w:p w:rsidR="00EB3390" w:rsidRPr="00551310" w:rsidRDefault="00EB3390" w:rsidP="00EE0A55">
      <w:pPr>
        <w:ind w:right="26"/>
        <w:jc w:val="both"/>
        <w:rPr>
          <w:rFonts w:ascii="Times New Roman" w:hAnsi="Times New Roman" w:cs="Times New Roman"/>
        </w:rPr>
      </w:pPr>
      <w:r w:rsidRPr="00551310">
        <w:rPr>
          <w:rFonts w:ascii="Times New Roman" w:hAnsi="Times New Roman" w:cs="Times New Roman"/>
        </w:rPr>
        <w:t xml:space="preserve">There being no further business the </w:t>
      </w:r>
      <w:r w:rsidR="002978D3" w:rsidRPr="00551310">
        <w:rPr>
          <w:rFonts w:ascii="Times New Roman" w:hAnsi="Times New Roman" w:cs="Times New Roman"/>
        </w:rPr>
        <w:t xml:space="preserve">Vice </w:t>
      </w:r>
      <w:r w:rsidRPr="00551310">
        <w:rPr>
          <w:rFonts w:ascii="Times New Roman" w:hAnsi="Times New Roman" w:cs="Times New Roman"/>
        </w:rPr>
        <w:t xml:space="preserve">Chairman closed the meeting at </w:t>
      </w:r>
      <w:r w:rsidR="002978D3" w:rsidRPr="00551310">
        <w:rPr>
          <w:rFonts w:ascii="Times New Roman" w:hAnsi="Times New Roman" w:cs="Times New Roman"/>
        </w:rPr>
        <w:t>10.33</w:t>
      </w:r>
      <w:r w:rsidR="00EE0A55" w:rsidRPr="00551310">
        <w:rPr>
          <w:rFonts w:ascii="Times New Roman" w:hAnsi="Times New Roman" w:cs="Times New Roman"/>
        </w:rPr>
        <w:t xml:space="preserve"> pm</w:t>
      </w:r>
      <w:r w:rsidRPr="00551310">
        <w:rPr>
          <w:rFonts w:ascii="Times New Roman" w:hAnsi="Times New Roman" w:cs="Times New Roman"/>
        </w:rPr>
        <w:t xml:space="preserve">.  </w:t>
      </w:r>
    </w:p>
    <w:p w:rsidR="00EB3390" w:rsidRPr="00551310" w:rsidRDefault="00EB3390" w:rsidP="00EB3390">
      <w:pPr>
        <w:ind w:left="720" w:right="26"/>
        <w:jc w:val="both"/>
        <w:rPr>
          <w:rFonts w:ascii="Times New Roman" w:hAnsi="Times New Roman" w:cs="Times New Roman"/>
        </w:rPr>
      </w:pPr>
    </w:p>
    <w:p w:rsidR="00EB3390" w:rsidRPr="00551310" w:rsidRDefault="00EB3390" w:rsidP="00EE0A55">
      <w:pPr>
        <w:ind w:right="26"/>
        <w:jc w:val="both"/>
        <w:rPr>
          <w:rFonts w:ascii="Times New Roman" w:hAnsi="Times New Roman" w:cs="Times New Roman"/>
          <w:b/>
        </w:rPr>
      </w:pPr>
      <w:r w:rsidRPr="00551310">
        <w:rPr>
          <w:rFonts w:ascii="Times New Roman" w:hAnsi="Times New Roman" w:cs="Times New Roman"/>
          <w:b/>
        </w:rPr>
        <w:t xml:space="preserve">THE NEXT REGULAR MEETING OF THE COUNCIL WILL BE HELD ON MONDAY </w:t>
      </w:r>
      <w:r w:rsidR="003C1CC2" w:rsidRPr="00551310">
        <w:rPr>
          <w:rFonts w:ascii="Times New Roman" w:hAnsi="Times New Roman" w:cs="Times New Roman"/>
          <w:b/>
        </w:rPr>
        <w:t xml:space="preserve">18 </w:t>
      </w:r>
      <w:r w:rsidR="002978D3" w:rsidRPr="00551310">
        <w:rPr>
          <w:rFonts w:ascii="Times New Roman" w:hAnsi="Times New Roman" w:cs="Times New Roman"/>
          <w:b/>
        </w:rPr>
        <w:t>MARCH</w:t>
      </w:r>
      <w:r w:rsidRPr="00551310">
        <w:rPr>
          <w:rFonts w:ascii="Times New Roman" w:hAnsi="Times New Roman" w:cs="Times New Roman"/>
          <w:b/>
        </w:rPr>
        <w:t xml:space="preserve"> 2013 IN THE WI ROOM</w:t>
      </w:r>
    </w:p>
    <w:p w:rsidR="00EB3390" w:rsidRPr="00551310" w:rsidRDefault="00EB3390" w:rsidP="00EB3390">
      <w:pPr>
        <w:pStyle w:val="Heading2"/>
        <w:ind w:left="720" w:right="26"/>
        <w:jc w:val="both"/>
        <w:rPr>
          <w:rFonts w:ascii="Times New Roman" w:hAnsi="Times New Roman" w:cs="Times New Roman"/>
          <w:sz w:val="24"/>
          <w:szCs w:val="24"/>
        </w:rPr>
      </w:pPr>
    </w:p>
    <w:p w:rsidR="0078207D" w:rsidRPr="00551310" w:rsidRDefault="0078207D" w:rsidP="0078207D"/>
    <w:p w:rsidR="0078207D" w:rsidRPr="00551310" w:rsidRDefault="0078207D" w:rsidP="0078207D"/>
    <w:p w:rsidR="0078207D" w:rsidRPr="00551310" w:rsidRDefault="0078207D" w:rsidP="0078207D"/>
    <w:p w:rsidR="004E6C0D" w:rsidRPr="00551310" w:rsidRDefault="004E6C0D" w:rsidP="0078207D"/>
    <w:p w:rsidR="00EB3390" w:rsidRPr="00551310" w:rsidRDefault="00EB3390" w:rsidP="00EB3390">
      <w:pPr>
        <w:pStyle w:val="Heading2"/>
        <w:ind w:left="720" w:right="26"/>
        <w:jc w:val="both"/>
        <w:rPr>
          <w:rFonts w:ascii="Times New Roman" w:hAnsi="Times New Roman" w:cs="Times New Roman"/>
          <w:sz w:val="24"/>
          <w:szCs w:val="24"/>
        </w:rPr>
      </w:pPr>
      <w:r w:rsidRPr="00551310">
        <w:rPr>
          <w:rFonts w:ascii="Times New Roman" w:hAnsi="Times New Roman" w:cs="Times New Roman"/>
          <w:sz w:val="24"/>
          <w:szCs w:val="24"/>
        </w:rPr>
        <w:t>Signed………………………………………….</w:t>
      </w:r>
    </w:p>
    <w:p w:rsidR="008D4EB5" w:rsidRPr="00551310" w:rsidRDefault="00EB3390" w:rsidP="0006225B">
      <w:pPr>
        <w:ind w:left="720" w:right="26"/>
        <w:jc w:val="both"/>
        <w:rPr>
          <w:rFonts w:ascii="Times New Roman" w:hAnsi="Times New Roman" w:cs="Times New Roman"/>
        </w:rPr>
      </w:pPr>
      <w:r w:rsidRPr="00551310">
        <w:rPr>
          <w:rFonts w:ascii="Times New Roman" w:hAnsi="Times New Roman" w:cs="Times New Roman"/>
          <w:b/>
          <w:bCs/>
        </w:rPr>
        <w:t xml:space="preserve">Date: </w:t>
      </w:r>
      <w:r w:rsidR="003C1CC2" w:rsidRPr="00551310">
        <w:rPr>
          <w:rFonts w:ascii="Times New Roman" w:hAnsi="Times New Roman" w:cs="Times New Roman"/>
          <w:b/>
          <w:bCs/>
        </w:rPr>
        <w:t xml:space="preserve">18 </w:t>
      </w:r>
      <w:r w:rsidR="003A1F6C" w:rsidRPr="00551310">
        <w:rPr>
          <w:rFonts w:ascii="Times New Roman" w:hAnsi="Times New Roman" w:cs="Times New Roman"/>
          <w:b/>
          <w:bCs/>
        </w:rPr>
        <w:t>March</w:t>
      </w:r>
      <w:r w:rsidR="003C1CC2" w:rsidRPr="00551310">
        <w:rPr>
          <w:rFonts w:ascii="Times New Roman" w:hAnsi="Times New Roman" w:cs="Times New Roman"/>
          <w:b/>
          <w:bCs/>
        </w:rPr>
        <w:t xml:space="preserve"> </w:t>
      </w:r>
      <w:r w:rsidRPr="00551310">
        <w:rPr>
          <w:rFonts w:ascii="Times New Roman" w:hAnsi="Times New Roman" w:cs="Times New Roman"/>
          <w:b/>
          <w:bCs/>
        </w:rPr>
        <w:t>201</w:t>
      </w:r>
      <w:r w:rsidR="00571DAD" w:rsidRPr="00551310">
        <w:rPr>
          <w:rFonts w:ascii="Times New Roman" w:hAnsi="Times New Roman" w:cs="Times New Roman"/>
          <w:b/>
          <w:bCs/>
        </w:rPr>
        <w:t>3</w:t>
      </w:r>
    </w:p>
    <w:sectPr w:rsidR="008D4EB5" w:rsidRPr="00551310" w:rsidSect="006C0B98">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F41C8" w:rsidRDefault="002F41C8">
      <w:r>
        <w:separator/>
      </w:r>
    </w:p>
  </w:endnote>
  <w:endnote w:type="continuationSeparator" w:id="0">
    <w:p w:rsidR="002F41C8" w:rsidRDefault="002F41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Lucida Grande">
    <w:altName w:val="Arial"/>
    <w:charset w:val="00"/>
    <w:family w:val="auto"/>
    <w:pitch w:val="variable"/>
    <w:sig w:usb0="00000000" w:usb1="5000A1FF" w:usb2="00000000" w:usb3="00000000" w:csb0="000001B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Default="00A71B9F" w:rsidP="00EB3390">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rsidR="00A71B9F" w:rsidRDefault="00A71B9F">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71B9F" w:rsidRPr="008954E7" w:rsidRDefault="00A71B9F" w:rsidP="008954E7">
    <w:pPr>
      <w:pStyle w:val="Footer"/>
      <w:tabs>
        <w:tab w:val="clear" w:pos="8306"/>
        <w:tab w:val="right" w:pos="9072"/>
      </w:tabs>
      <w:rPr>
        <w:rFonts w:ascii="Times New Roman" w:hAnsi="Times New Roman" w:cs="Times New Roman"/>
        <w:sz w:val="20"/>
        <w:szCs w:val="20"/>
      </w:rPr>
    </w:pPr>
    <w:r w:rsidRPr="008954E7">
      <w:rPr>
        <w:rFonts w:ascii="Times New Roman" w:hAnsi="Times New Roman" w:cs="Times New Roman"/>
        <w:sz w:val="20"/>
        <w:szCs w:val="20"/>
      </w:rPr>
      <w:t xml:space="preserve">Page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PAGE </w:instrText>
    </w:r>
    <w:r w:rsidRPr="008954E7">
      <w:rPr>
        <w:rFonts w:ascii="Times New Roman" w:hAnsi="Times New Roman" w:cs="Times New Roman"/>
        <w:b/>
        <w:sz w:val="20"/>
        <w:szCs w:val="20"/>
      </w:rPr>
      <w:fldChar w:fldCharType="separate"/>
    </w:r>
    <w:r w:rsidR="00551310">
      <w:rPr>
        <w:rFonts w:ascii="Times New Roman" w:hAnsi="Times New Roman" w:cs="Times New Roman"/>
        <w:b/>
        <w:noProof/>
        <w:sz w:val="20"/>
        <w:szCs w:val="20"/>
      </w:rPr>
      <w:t>5</w:t>
    </w:r>
    <w:r w:rsidRPr="008954E7">
      <w:rPr>
        <w:rFonts w:ascii="Times New Roman" w:hAnsi="Times New Roman" w:cs="Times New Roman"/>
        <w:b/>
        <w:sz w:val="20"/>
        <w:szCs w:val="20"/>
      </w:rPr>
      <w:fldChar w:fldCharType="end"/>
    </w:r>
    <w:r w:rsidRPr="008954E7">
      <w:rPr>
        <w:rFonts w:ascii="Times New Roman" w:hAnsi="Times New Roman" w:cs="Times New Roman"/>
        <w:sz w:val="20"/>
        <w:szCs w:val="20"/>
      </w:rPr>
      <w:t xml:space="preserve"> of </w:t>
    </w:r>
    <w:r w:rsidRPr="008954E7">
      <w:rPr>
        <w:rFonts w:ascii="Times New Roman" w:hAnsi="Times New Roman" w:cs="Times New Roman"/>
        <w:b/>
        <w:sz w:val="20"/>
        <w:szCs w:val="20"/>
      </w:rPr>
      <w:fldChar w:fldCharType="begin"/>
    </w:r>
    <w:r w:rsidRPr="008954E7">
      <w:rPr>
        <w:rFonts w:ascii="Times New Roman" w:hAnsi="Times New Roman" w:cs="Times New Roman"/>
        <w:b/>
        <w:sz w:val="20"/>
        <w:szCs w:val="20"/>
      </w:rPr>
      <w:instrText xml:space="preserve"> NUMPAGES  </w:instrText>
    </w:r>
    <w:r w:rsidRPr="008954E7">
      <w:rPr>
        <w:rFonts w:ascii="Times New Roman" w:hAnsi="Times New Roman" w:cs="Times New Roman"/>
        <w:b/>
        <w:sz w:val="20"/>
        <w:szCs w:val="20"/>
      </w:rPr>
      <w:fldChar w:fldCharType="separate"/>
    </w:r>
    <w:r w:rsidR="00551310">
      <w:rPr>
        <w:rFonts w:ascii="Times New Roman" w:hAnsi="Times New Roman" w:cs="Times New Roman"/>
        <w:b/>
        <w:noProof/>
        <w:sz w:val="20"/>
        <w:szCs w:val="20"/>
      </w:rPr>
      <w:t>5</w:t>
    </w:r>
    <w:r w:rsidRPr="008954E7">
      <w:rPr>
        <w:rFonts w:ascii="Times New Roman" w:hAnsi="Times New Roman" w:cs="Times New Roman"/>
        <w:b/>
        <w:sz w:val="20"/>
        <w:szCs w:val="20"/>
      </w:rPr>
      <w:fldChar w:fldCharType="end"/>
    </w:r>
    <w:r>
      <w:rPr>
        <w:rFonts w:ascii="Times New Roman" w:hAnsi="Times New Roman" w:cs="Times New Roman"/>
        <w:b/>
        <w:sz w:val="20"/>
        <w:szCs w:val="20"/>
      </w:rPr>
      <w:tab/>
    </w:r>
    <w:r>
      <w:rPr>
        <w:rFonts w:ascii="Times New Roman" w:hAnsi="Times New Roman" w:cs="Times New Roman"/>
        <w:b/>
        <w:sz w:val="20"/>
        <w:szCs w:val="20"/>
      </w:rPr>
      <w:tab/>
      <w:t xml:space="preserve">      BPC Minutes 18 February 2013</w:t>
    </w:r>
  </w:p>
  <w:p w:rsidR="00A71B9F" w:rsidRDefault="00A71B9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F41C8" w:rsidRDefault="002F41C8">
      <w:r>
        <w:separator/>
      </w:r>
    </w:p>
  </w:footnote>
  <w:footnote w:type="continuationSeparator" w:id="0">
    <w:p w:rsidR="002F41C8" w:rsidRDefault="002F41C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1D3CD36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035B6377"/>
    <w:multiLevelType w:val="hybridMultilevel"/>
    <w:tmpl w:val="25687686"/>
    <w:lvl w:ilvl="0" w:tplc="BC00DFA4">
      <w:start w:val="1"/>
      <w:numFmt w:val="decimal"/>
      <w:lvlText w:val="%1."/>
      <w:lvlJc w:val="left"/>
      <w:pPr>
        <w:ind w:left="1440" w:hanging="540"/>
      </w:pPr>
      <w:rPr>
        <w:rFonts w:hint="default"/>
      </w:rPr>
    </w:lvl>
    <w:lvl w:ilvl="1" w:tplc="08090019" w:tentative="1">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D507A88"/>
    <w:multiLevelType w:val="hybridMultilevel"/>
    <w:tmpl w:val="6E342BB2"/>
    <w:lvl w:ilvl="0" w:tplc="E51AA72A">
      <w:start w:val="3014"/>
      <w:numFmt w:val="decimal"/>
      <w:lvlText w:val="%1."/>
      <w:lvlJc w:val="left"/>
      <w:pPr>
        <w:tabs>
          <w:tab w:val="num" w:pos="1440"/>
        </w:tabs>
        <w:ind w:left="1440" w:hanging="720"/>
      </w:pPr>
      <w:rPr>
        <w:rFonts w:hint="default"/>
        <w:u w:val="none"/>
      </w:rPr>
    </w:lvl>
    <w:lvl w:ilvl="1" w:tplc="08090019" w:tentative="1">
      <w:start w:val="1"/>
      <w:numFmt w:val="lowerLetter"/>
      <w:lvlText w:val="%2."/>
      <w:lvlJc w:val="left"/>
      <w:pPr>
        <w:tabs>
          <w:tab w:val="num" w:pos="1800"/>
        </w:tabs>
        <w:ind w:left="1800" w:hanging="360"/>
      </w:pPr>
    </w:lvl>
    <w:lvl w:ilvl="2" w:tplc="0809001B" w:tentative="1">
      <w:start w:val="1"/>
      <w:numFmt w:val="lowerRoman"/>
      <w:lvlText w:val="%3."/>
      <w:lvlJc w:val="right"/>
      <w:pPr>
        <w:tabs>
          <w:tab w:val="num" w:pos="2520"/>
        </w:tabs>
        <w:ind w:left="2520" w:hanging="180"/>
      </w:pPr>
    </w:lvl>
    <w:lvl w:ilvl="3" w:tplc="0809000F" w:tentative="1">
      <w:start w:val="1"/>
      <w:numFmt w:val="decimal"/>
      <w:lvlText w:val="%4."/>
      <w:lvlJc w:val="left"/>
      <w:pPr>
        <w:tabs>
          <w:tab w:val="num" w:pos="3240"/>
        </w:tabs>
        <w:ind w:left="3240" w:hanging="360"/>
      </w:pPr>
    </w:lvl>
    <w:lvl w:ilvl="4" w:tplc="08090019" w:tentative="1">
      <w:start w:val="1"/>
      <w:numFmt w:val="lowerLetter"/>
      <w:lvlText w:val="%5."/>
      <w:lvlJc w:val="left"/>
      <w:pPr>
        <w:tabs>
          <w:tab w:val="num" w:pos="3960"/>
        </w:tabs>
        <w:ind w:left="3960" w:hanging="360"/>
      </w:pPr>
    </w:lvl>
    <w:lvl w:ilvl="5" w:tplc="0809001B" w:tentative="1">
      <w:start w:val="1"/>
      <w:numFmt w:val="lowerRoman"/>
      <w:lvlText w:val="%6."/>
      <w:lvlJc w:val="right"/>
      <w:pPr>
        <w:tabs>
          <w:tab w:val="num" w:pos="4680"/>
        </w:tabs>
        <w:ind w:left="4680" w:hanging="180"/>
      </w:pPr>
    </w:lvl>
    <w:lvl w:ilvl="6" w:tplc="0809000F" w:tentative="1">
      <w:start w:val="1"/>
      <w:numFmt w:val="decimal"/>
      <w:lvlText w:val="%7."/>
      <w:lvlJc w:val="left"/>
      <w:pPr>
        <w:tabs>
          <w:tab w:val="num" w:pos="5400"/>
        </w:tabs>
        <w:ind w:left="5400" w:hanging="360"/>
      </w:pPr>
    </w:lvl>
    <w:lvl w:ilvl="7" w:tplc="08090019" w:tentative="1">
      <w:start w:val="1"/>
      <w:numFmt w:val="lowerLetter"/>
      <w:lvlText w:val="%8."/>
      <w:lvlJc w:val="left"/>
      <w:pPr>
        <w:tabs>
          <w:tab w:val="num" w:pos="6120"/>
        </w:tabs>
        <w:ind w:left="6120" w:hanging="360"/>
      </w:pPr>
    </w:lvl>
    <w:lvl w:ilvl="8" w:tplc="0809001B" w:tentative="1">
      <w:start w:val="1"/>
      <w:numFmt w:val="lowerRoman"/>
      <w:lvlText w:val="%9."/>
      <w:lvlJc w:val="right"/>
      <w:pPr>
        <w:tabs>
          <w:tab w:val="num" w:pos="6840"/>
        </w:tabs>
        <w:ind w:left="6840" w:hanging="180"/>
      </w:pPr>
    </w:lvl>
  </w:abstractNum>
  <w:abstractNum w:abstractNumId="3">
    <w:nsid w:val="323252A7"/>
    <w:multiLevelType w:val="hybridMultilevel"/>
    <w:tmpl w:val="3DFEBFB6"/>
    <w:lvl w:ilvl="0" w:tplc="08090001">
      <w:start w:val="1"/>
      <w:numFmt w:val="bullet"/>
      <w:lvlText w:val=""/>
      <w:lvlJc w:val="left"/>
      <w:pPr>
        <w:tabs>
          <w:tab w:val="num" w:pos="1500"/>
        </w:tabs>
        <w:ind w:left="1500" w:hanging="360"/>
      </w:pPr>
      <w:rPr>
        <w:rFonts w:ascii="Symbol" w:hAnsi="Symbol" w:hint="default"/>
      </w:rPr>
    </w:lvl>
    <w:lvl w:ilvl="1" w:tplc="08090003" w:tentative="1">
      <w:start w:val="1"/>
      <w:numFmt w:val="bullet"/>
      <w:lvlText w:val="o"/>
      <w:lvlJc w:val="left"/>
      <w:pPr>
        <w:tabs>
          <w:tab w:val="num" w:pos="2220"/>
        </w:tabs>
        <w:ind w:left="2220" w:hanging="360"/>
      </w:pPr>
      <w:rPr>
        <w:rFonts w:ascii="Courier New" w:hAnsi="Courier New" w:cs="Courier New" w:hint="default"/>
      </w:rPr>
    </w:lvl>
    <w:lvl w:ilvl="2" w:tplc="08090005" w:tentative="1">
      <w:start w:val="1"/>
      <w:numFmt w:val="bullet"/>
      <w:lvlText w:val=""/>
      <w:lvlJc w:val="left"/>
      <w:pPr>
        <w:tabs>
          <w:tab w:val="num" w:pos="2940"/>
        </w:tabs>
        <w:ind w:left="2940" w:hanging="360"/>
      </w:pPr>
      <w:rPr>
        <w:rFonts w:ascii="Wingdings" w:hAnsi="Wingdings" w:hint="default"/>
      </w:rPr>
    </w:lvl>
    <w:lvl w:ilvl="3" w:tplc="08090001" w:tentative="1">
      <w:start w:val="1"/>
      <w:numFmt w:val="bullet"/>
      <w:lvlText w:val=""/>
      <w:lvlJc w:val="left"/>
      <w:pPr>
        <w:tabs>
          <w:tab w:val="num" w:pos="3660"/>
        </w:tabs>
        <w:ind w:left="3660" w:hanging="360"/>
      </w:pPr>
      <w:rPr>
        <w:rFonts w:ascii="Symbol" w:hAnsi="Symbol" w:hint="default"/>
      </w:rPr>
    </w:lvl>
    <w:lvl w:ilvl="4" w:tplc="08090003" w:tentative="1">
      <w:start w:val="1"/>
      <w:numFmt w:val="bullet"/>
      <w:lvlText w:val="o"/>
      <w:lvlJc w:val="left"/>
      <w:pPr>
        <w:tabs>
          <w:tab w:val="num" w:pos="4380"/>
        </w:tabs>
        <w:ind w:left="4380" w:hanging="360"/>
      </w:pPr>
      <w:rPr>
        <w:rFonts w:ascii="Courier New" w:hAnsi="Courier New" w:cs="Courier New" w:hint="default"/>
      </w:rPr>
    </w:lvl>
    <w:lvl w:ilvl="5" w:tplc="08090005" w:tentative="1">
      <w:start w:val="1"/>
      <w:numFmt w:val="bullet"/>
      <w:lvlText w:val=""/>
      <w:lvlJc w:val="left"/>
      <w:pPr>
        <w:tabs>
          <w:tab w:val="num" w:pos="5100"/>
        </w:tabs>
        <w:ind w:left="5100" w:hanging="360"/>
      </w:pPr>
      <w:rPr>
        <w:rFonts w:ascii="Wingdings" w:hAnsi="Wingdings" w:hint="default"/>
      </w:rPr>
    </w:lvl>
    <w:lvl w:ilvl="6" w:tplc="08090001" w:tentative="1">
      <w:start w:val="1"/>
      <w:numFmt w:val="bullet"/>
      <w:lvlText w:val=""/>
      <w:lvlJc w:val="left"/>
      <w:pPr>
        <w:tabs>
          <w:tab w:val="num" w:pos="5820"/>
        </w:tabs>
        <w:ind w:left="5820" w:hanging="360"/>
      </w:pPr>
      <w:rPr>
        <w:rFonts w:ascii="Symbol" w:hAnsi="Symbol" w:hint="default"/>
      </w:rPr>
    </w:lvl>
    <w:lvl w:ilvl="7" w:tplc="08090003" w:tentative="1">
      <w:start w:val="1"/>
      <w:numFmt w:val="bullet"/>
      <w:lvlText w:val="o"/>
      <w:lvlJc w:val="left"/>
      <w:pPr>
        <w:tabs>
          <w:tab w:val="num" w:pos="6540"/>
        </w:tabs>
        <w:ind w:left="6540" w:hanging="360"/>
      </w:pPr>
      <w:rPr>
        <w:rFonts w:ascii="Courier New" w:hAnsi="Courier New" w:cs="Courier New" w:hint="default"/>
      </w:rPr>
    </w:lvl>
    <w:lvl w:ilvl="8" w:tplc="08090005" w:tentative="1">
      <w:start w:val="1"/>
      <w:numFmt w:val="bullet"/>
      <w:lvlText w:val=""/>
      <w:lvlJc w:val="left"/>
      <w:pPr>
        <w:tabs>
          <w:tab w:val="num" w:pos="7260"/>
        </w:tabs>
        <w:ind w:left="7260" w:hanging="360"/>
      </w:pPr>
      <w:rPr>
        <w:rFonts w:ascii="Wingdings" w:hAnsi="Wingdings" w:hint="default"/>
      </w:rPr>
    </w:lvl>
  </w:abstractNum>
  <w:abstractNum w:abstractNumId="4">
    <w:nsid w:val="32826EF2"/>
    <w:multiLevelType w:val="hybridMultilevel"/>
    <w:tmpl w:val="107E1EB2"/>
    <w:lvl w:ilvl="0" w:tplc="0809000F">
      <w:start w:val="1"/>
      <w:numFmt w:val="decimal"/>
      <w:lvlText w:val="%1."/>
      <w:lvlJc w:val="left"/>
      <w:pPr>
        <w:ind w:left="1080" w:hanging="360"/>
      </w:p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5">
    <w:nsid w:val="368B3953"/>
    <w:multiLevelType w:val="hybridMultilevel"/>
    <w:tmpl w:val="E50CC2FC"/>
    <w:lvl w:ilvl="0" w:tplc="359C12F0">
      <w:start w:val="1"/>
      <w:numFmt w:val="upperLetter"/>
      <w:lvlText w:val="%1."/>
      <w:lvlJc w:val="left"/>
      <w:pPr>
        <w:tabs>
          <w:tab w:val="num" w:pos="1440"/>
        </w:tabs>
        <w:ind w:left="1440" w:hanging="360"/>
      </w:pPr>
      <w:rPr>
        <w:rFonts w:hint="default"/>
        <w:b w:val="0"/>
        <w:u w:val="none"/>
      </w:rPr>
    </w:lvl>
    <w:lvl w:ilvl="1" w:tplc="08090019" w:tentative="1">
      <w:start w:val="1"/>
      <w:numFmt w:val="lowerLetter"/>
      <w:lvlText w:val="%2."/>
      <w:lvlJc w:val="left"/>
      <w:pPr>
        <w:tabs>
          <w:tab w:val="num" w:pos="2160"/>
        </w:tabs>
        <w:ind w:left="2160" w:hanging="360"/>
      </w:pPr>
    </w:lvl>
    <w:lvl w:ilvl="2" w:tplc="0809001B" w:tentative="1">
      <w:start w:val="1"/>
      <w:numFmt w:val="lowerRoman"/>
      <w:lvlText w:val="%3."/>
      <w:lvlJc w:val="right"/>
      <w:pPr>
        <w:tabs>
          <w:tab w:val="num" w:pos="2880"/>
        </w:tabs>
        <w:ind w:left="2880" w:hanging="180"/>
      </w:pPr>
    </w:lvl>
    <w:lvl w:ilvl="3" w:tplc="0809000F" w:tentative="1">
      <w:start w:val="1"/>
      <w:numFmt w:val="decimal"/>
      <w:lvlText w:val="%4."/>
      <w:lvlJc w:val="left"/>
      <w:pPr>
        <w:tabs>
          <w:tab w:val="num" w:pos="3600"/>
        </w:tabs>
        <w:ind w:left="3600" w:hanging="360"/>
      </w:pPr>
    </w:lvl>
    <w:lvl w:ilvl="4" w:tplc="08090019" w:tentative="1">
      <w:start w:val="1"/>
      <w:numFmt w:val="lowerLetter"/>
      <w:lvlText w:val="%5."/>
      <w:lvlJc w:val="left"/>
      <w:pPr>
        <w:tabs>
          <w:tab w:val="num" w:pos="4320"/>
        </w:tabs>
        <w:ind w:left="4320" w:hanging="360"/>
      </w:pPr>
    </w:lvl>
    <w:lvl w:ilvl="5" w:tplc="0809001B" w:tentative="1">
      <w:start w:val="1"/>
      <w:numFmt w:val="lowerRoman"/>
      <w:lvlText w:val="%6."/>
      <w:lvlJc w:val="right"/>
      <w:pPr>
        <w:tabs>
          <w:tab w:val="num" w:pos="5040"/>
        </w:tabs>
        <w:ind w:left="5040" w:hanging="180"/>
      </w:pPr>
    </w:lvl>
    <w:lvl w:ilvl="6" w:tplc="0809000F" w:tentative="1">
      <w:start w:val="1"/>
      <w:numFmt w:val="decimal"/>
      <w:lvlText w:val="%7."/>
      <w:lvlJc w:val="left"/>
      <w:pPr>
        <w:tabs>
          <w:tab w:val="num" w:pos="5760"/>
        </w:tabs>
        <w:ind w:left="5760" w:hanging="360"/>
      </w:pPr>
    </w:lvl>
    <w:lvl w:ilvl="7" w:tplc="08090019" w:tentative="1">
      <w:start w:val="1"/>
      <w:numFmt w:val="lowerLetter"/>
      <w:lvlText w:val="%8."/>
      <w:lvlJc w:val="left"/>
      <w:pPr>
        <w:tabs>
          <w:tab w:val="num" w:pos="6480"/>
        </w:tabs>
        <w:ind w:left="6480" w:hanging="360"/>
      </w:pPr>
    </w:lvl>
    <w:lvl w:ilvl="8" w:tplc="0809001B" w:tentative="1">
      <w:start w:val="1"/>
      <w:numFmt w:val="lowerRoman"/>
      <w:lvlText w:val="%9."/>
      <w:lvlJc w:val="right"/>
      <w:pPr>
        <w:tabs>
          <w:tab w:val="num" w:pos="7200"/>
        </w:tabs>
        <w:ind w:left="7200" w:hanging="180"/>
      </w:pPr>
    </w:lvl>
  </w:abstractNum>
  <w:abstractNum w:abstractNumId="6">
    <w:nsid w:val="61791894"/>
    <w:multiLevelType w:val="hybridMultilevel"/>
    <w:tmpl w:val="BFFA796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6D8B329D"/>
    <w:multiLevelType w:val="hybridMultilevel"/>
    <w:tmpl w:val="613A5694"/>
    <w:lvl w:ilvl="0" w:tplc="B1FA740C">
      <w:start w:val="1"/>
      <w:numFmt w:val="lowerLetter"/>
      <w:lvlText w:val="(%1)"/>
      <w:lvlJc w:val="left"/>
      <w:pPr>
        <w:ind w:left="720" w:hanging="360"/>
      </w:pPr>
    </w:lvl>
    <w:lvl w:ilvl="1" w:tplc="08090019">
      <w:start w:val="1"/>
      <w:numFmt w:val="decimal"/>
      <w:lvlText w:val="%2."/>
      <w:lvlJc w:val="left"/>
      <w:pPr>
        <w:tabs>
          <w:tab w:val="num" w:pos="1440"/>
        </w:tabs>
        <w:ind w:left="1440" w:hanging="360"/>
      </w:pPr>
    </w:lvl>
    <w:lvl w:ilvl="2" w:tplc="0809001B">
      <w:start w:val="1"/>
      <w:numFmt w:val="decimal"/>
      <w:lvlText w:val="%3."/>
      <w:lvlJc w:val="left"/>
      <w:pPr>
        <w:tabs>
          <w:tab w:val="num" w:pos="2160"/>
        </w:tabs>
        <w:ind w:left="2160" w:hanging="360"/>
      </w:pPr>
    </w:lvl>
    <w:lvl w:ilvl="3" w:tplc="0809000F">
      <w:start w:val="1"/>
      <w:numFmt w:val="decimal"/>
      <w:lvlText w:val="%4."/>
      <w:lvlJc w:val="left"/>
      <w:pPr>
        <w:tabs>
          <w:tab w:val="num" w:pos="2880"/>
        </w:tabs>
        <w:ind w:left="2880" w:hanging="360"/>
      </w:pPr>
    </w:lvl>
    <w:lvl w:ilvl="4" w:tplc="08090019">
      <w:start w:val="1"/>
      <w:numFmt w:val="decimal"/>
      <w:lvlText w:val="%5."/>
      <w:lvlJc w:val="left"/>
      <w:pPr>
        <w:tabs>
          <w:tab w:val="num" w:pos="3600"/>
        </w:tabs>
        <w:ind w:left="3600" w:hanging="360"/>
      </w:pPr>
    </w:lvl>
    <w:lvl w:ilvl="5" w:tplc="0809001B">
      <w:start w:val="1"/>
      <w:numFmt w:val="decimal"/>
      <w:lvlText w:val="%6."/>
      <w:lvlJc w:val="left"/>
      <w:pPr>
        <w:tabs>
          <w:tab w:val="num" w:pos="4320"/>
        </w:tabs>
        <w:ind w:left="4320" w:hanging="360"/>
      </w:pPr>
    </w:lvl>
    <w:lvl w:ilvl="6" w:tplc="0809000F">
      <w:start w:val="1"/>
      <w:numFmt w:val="decimal"/>
      <w:lvlText w:val="%7."/>
      <w:lvlJc w:val="left"/>
      <w:pPr>
        <w:tabs>
          <w:tab w:val="num" w:pos="5040"/>
        </w:tabs>
        <w:ind w:left="5040" w:hanging="360"/>
      </w:pPr>
    </w:lvl>
    <w:lvl w:ilvl="7" w:tplc="08090019">
      <w:start w:val="1"/>
      <w:numFmt w:val="decimal"/>
      <w:lvlText w:val="%8."/>
      <w:lvlJc w:val="left"/>
      <w:pPr>
        <w:tabs>
          <w:tab w:val="num" w:pos="5760"/>
        </w:tabs>
        <w:ind w:left="5760" w:hanging="360"/>
      </w:pPr>
    </w:lvl>
    <w:lvl w:ilvl="8" w:tplc="0809001B">
      <w:start w:val="1"/>
      <w:numFmt w:val="decimal"/>
      <w:lvlText w:val="%9."/>
      <w:lvlJc w:val="left"/>
      <w:pPr>
        <w:tabs>
          <w:tab w:val="num" w:pos="6480"/>
        </w:tabs>
        <w:ind w:left="6480" w:hanging="360"/>
      </w:pPr>
    </w:lvl>
  </w:abstractNum>
  <w:num w:numId="1">
    <w:abstractNumId w:val="3"/>
  </w:num>
  <w:num w:numId="2">
    <w:abstractNumId w:val="4"/>
  </w:num>
  <w:num w:numId="3">
    <w:abstractNumId w:val="2"/>
  </w:num>
  <w:num w:numId="4">
    <w:abstractNumId w:val="5"/>
  </w:num>
  <w:num w:numId="5">
    <w:abstractNumId w:val="0"/>
  </w:num>
  <w:num w:numId="6">
    <w:abstractNumId w:val="1"/>
  </w:num>
  <w:num w:numId="7">
    <w:abstractNumId w:val="6"/>
  </w:num>
  <w:num w:numId="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B3390"/>
    <w:rsid w:val="00000F40"/>
    <w:rsid w:val="00003DB3"/>
    <w:rsid w:val="000129C3"/>
    <w:rsid w:val="00014400"/>
    <w:rsid w:val="00025296"/>
    <w:rsid w:val="00042B5B"/>
    <w:rsid w:val="00044AA0"/>
    <w:rsid w:val="00045DDA"/>
    <w:rsid w:val="00046635"/>
    <w:rsid w:val="0004751A"/>
    <w:rsid w:val="00052040"/>
    <w:rsid w:val="00052705"/>
    <w:rsid w:val="00054A45"/>
    <w:rsid w:val="00057694"/>
    <w:rsid w:val="0006140C"/>
    <w:rsid w:val="0006225B"/>
    <w:rsid w:val="00071B6A"/>
    <w:rsid w:val="00074DD1"/>
    <w:rsid w:val="000A19E4"/>
    <w:rsid w:val="000B0F02"/>
    <w:rsid w:val="000B2BDA"/>
    <w:rsid w:val="000B6C0F"/>
    <w:rsid w:val="000C2BCF"/>
    <w:rsid w:val="000C723F"/>
    <w:rsid w:val="000C7B54"/>
    <w:rsid w:val="000D2EF1"/>
    <w:rsid w:val="000E503F"/>
    <w:rsid w:val="000F5BE6"/>
    <w:rsid w:val="0010056B"/>
    <w:rsid w:val="00100F66"/>
    <w:rsid w:val="00107816"/>
    <w:rsid w:val="001272CB"/>
    <w:rsid w:val="001274E9"/>
    <w:rsid w:val="00142A55"/>
    <w:rsid w:val="0014508B"/>
    <w:rsid w:val="001477D2"/>
    <w:rsid w:val="00155598"/>
    <w:rsid w:val="00157C8C"/>
    <w:rsid w:val="0016211C"/>
    <w:rsid w:val="0017147B"/>
    <w:rsid w:val="00180569"/>
    <w:rsid w:val="0018728E"/>
    <w:rsid w:val="00190067"/>
    <w:rsid w:val="00192AC0"/>
    <w:rsid w:val="001A1ACF"/>
    <w:rsid w:val="001A63A5"/>
    <w:rsid w:val="001C0774"/>
    <w:rsid w:val="001C2D96"/>
    <w:rsid w:val="001D1372"/>
    <w:rsid w:val="001D1966"/>
    <w:rsid w:val="001D3B42"/>
    <w:rsid w:val="001F0B56"/>
    <w:rsid w:val="001F4010"/>
    <w:rsid w:val="001F58AF"/>
    <w:rsid w:val="0020198D"/>
    <w:rsid w:val="00202CA8"/>
    <w:rsid w:val="00203098"/>
    <w:rsid w:val="00205511"/>
    <w:rsid w:val="002057AD"/>
    <w:rsid w:val="00210B73"/>
    <w:rsid w:val="00216A61"/>
    <w:rsid w:val="002232CD"/>
    <w:rsid w:val="00226EB9"/>
    <w:rsid w:val="00240FDF"/>
    <w:rsid w:val="00245997"/>
    <w:rsid w:val="00246C90"/>
    <w:rsid w:val="002507D3"/>
    <w:rsid w:val="00252764"/>
    <w:rsid w:val="00254CA9"/>
    <w:rsid w:val="00255864"/>
    <w:rsid w:val="00266272"/>
    <w:rsid w:val="00266CDB"/>
    <w:rsid w:val="00272214"/>
    <w:rsid w:val="00277802"/>
    <w:rsid w:val="00277AF9"/>
    <w:rsid w:val="0028217F"/>
    <w:rsid w:val="002978D3"/>
    <w:rsid w:val="002A21CE"/>
    <w:rsid w:val="002A4BEF"/>
    <w:rsid w:val="002A63A1"/>
    <w:rsid w:val="002A7B49"/>
    <w:rsid w:val="002D06F6"/>
    <w:rsid w:val="002D3A04"/>
    <w:rsid w:val="002D6110"/>
    <w:rsid w:val="002D67AD"/>
    <w:rsid w:val="002E5508"/>
    <w:rsid w:val="002F24E8"/>
    <w:rsid w:val="002F28CC"/>
    <w:rsid w:val="002F41C8"/>
    <w:rsid w:val="002F5A62"/>
    <w:rsid w:val="002F5EDF"/>
    <w:rsid w:val="0030161C"/>
    <w:rsid w:val="00305066"/>
    <w:rsid w:val="00307E62"/>
    <w:rsid w:val="0031460E"/>
    <w:rsid w:val="00315096"/>
    <w:rsid w:val="00317E5A"/>
    <w:rsid w:val="003215F2"/>
    <w:rsid w:val="0032663E"/>
    <w:rsid w:val="00334A95"/>
    <w:rsid w:val="00334D58"/>
    <w:rsid w:val="00335265"/>
    <w:rsid w:val="00337607"/>
    <w:rsid w:val="00340016"/>
    <w:rsid w:val="0034595F"/>
    <w:rsid w:val="00350D58"/>
    <w:rsid w:val="00356983"/>
    <w:rsid w:val="003644F1"/>
    <w:rsid w:val="003678D9"/>
    <w:rsid w:val="00374B8D"/>
    <w:rsid w:val="00375847"/>
    <w:rsid w:val="00377A0F"/>
    <w:rsid w:val="003831CA"/>
    <w:rsid w:val="003841A9"/>
    <w:rsid w:val="0038630E"/>
    <w:rsid w:val="00396B98"/>
    <w:rsid w:val="003A0B18"/>
    <w:rsid w:val="003A1F6C"/>
    <w:rsid w:val="003A28D8"/>
    <w:rsid w:val="003A774A"/>
    <w:rsid w:val="003A787B"/>
    <w:rsid w:val="003B29CF"/>
    <w:rsid w:val="003C1CC2"/>
    <w:rsid w:val="003D1820"/>
    <w:rsid w:val="003D271F"/>
    <w:rsid w:val="003D74D3"/>
    <w:rsid w:val="003E2C48"/>
    <w:rsid w:val="003E31F3"/>
    <w:rsid w:val="003E387E"/>
    <w:rsid w:val="003E41E3"/>
    <w:rsid w:val="003E4DB1"/>
    <w:rsid w:val="003E4DB2"/>
    <w:rsid w:val="003E6E23"/>
    <w:rsid w:val="003E788C"/>
    <w:rsid w:val="003F0FEB"/>
    <w:rsid w:val="003F19A1"/>
    <w:rsid w:val="003F2404"/>
    <w:rsid w:val="003F701F"/>
    <w:rsid w:val="00400E8C"/>
    <w:rsid w:val="00401E05"/>
    <w:rsid w:val="00403CD5"/>
    <w:rsid w:val="004345CB"/>
    <w:rsid w:val="00435782"/>
    <w:rsid w:val="004510E0"/>
    <w:rsid w:val="00464903"/>
    <w:rsid w:val="004653E7"/>
    <w:rsid w:val="00473903"/>
    <w:rsid w:val="004743A4"/>
    <w:rsid w:val="00474A7F"/>
    <w:rsid w:val="00477C23"/>
    <w:rsid w:val="004856AB"/>
    <w:rsid w:val="00487069"/>
    <w:rsid w:val="004944D2"/>
    <w:rsid w:val="00496EBE"/>
    <w:rsid w:val="004A09FE"/>
    <w:rsid w:val="004A5381"/>
    <w:rsid w:val="004A5CEE"/>
    <w:rsid w:val="004A67F1"/>
    <w:rsid w:val="004A73EA"/>
    <w:rsid w:val="004B0040"/>
    <w:rsid w:val="004B7E3F"/>
    <w:rsid w:val="004C28F4"/>
    <w:rsid w:val="004C2A7D"/>
    <w:rsid w:val="004C5929"/>
    <w:rsid w:val="004D054A"/>
    <w:rsid w:val="004D7924"/>
    <w:rsid w:val="004E0257"/>
    <w:rsid w:val="004E3DDD"/>
    <w:rsid w:val="004E56E4"/>
    <w:rsid w:val="004E6C0D"/>
    <w:rsid w:val="004E6F8E"/>
    <w:rsid w:val="004F0E77"/>
    <w:rsid w:val="004F15DC"/>
    <w:rsid w:val="004F7FDC"/>
    <w:rsid w:val="005050B6"/>
    <w:rsid w:val="005134BD"/>
    <w:rsid w:val="00513EFA"/>
    <w:rsid w:val="00531F2B"/>
    <w:rsid w:val="00536351"/>
    <w:rsid w:val="00537B27"/>
    <w:rsid w:val="00542114"/>
    <w:rsid w:val="00547B49"/>
    <w:rsid w:val="00551310"/>
    <w:rsid w:val="00553BC1"/>
    <w:rsid w:val="00571DAD"/>
    <w:rsid w:val="0057421C"/>
    <w:rsid w:val="00574B17"/>
    <w:rsid w:val="0057737D"/>
    <w:rsid w:val="00580F6C"/>
    <w:rsid w:val="00584754"/>
    <w:rsid w:val="00585022"/>
    <w:rsid w:val="005A5B80"/>
    <w:rsid w:val="005B09BF"/>
    <w:rsid w:val="005B591D"/>
    <w:rsid w:val="005C0EFD"/>
    <w:rsid w:val="005C12D0"/>
    <w:rsid w:val="005C68E0"/>
    <w:rsid w:val="005E1D24"/>
    <w:rsid w:val="005E21F5"/>
    <w:rsid w:val="005E33BA"/>
    <w:rsid w:val="005F4A87"/>
    <w:rsid w:val="005F4BCA"/>
    <w:rsid w:val="0060001E"/>
    <w:rsid w:val="006003BD"/>
    <w:rsid w:val="00602BA7"/>
    <w:rsid w:val="0060421C"/>
    <w:rsid w:val="00611692"/>
    <w:rsid w:val="00613E34"/>
    <w:rsid w:val="00617380"/>
    <w:rsid w:val="00620E2E"/>
    <w:rsid w:val="00622123"/>
    <w:rsid w:val="00640F69"/>
    <w:rsid w:val="00642AF3"/>
    <w:rsid w:val="0064650E"/>
    <w:rsid w:val="00651C80"/>
    <w:rsid w:val="0065383F"/>
    <w:rsid w:val="00654A76"/>
    <w:rsid w:val="00663A77"/>
    <w:rsid w:val="00664182"/>
    <w:rsid w:val="00680471"/>
    <w:rsid w:val="00684C72"/>
    <w:rsid w:val="00693983"/>
    <w:rsid w:val="00694B97"/>
    <w:rsid w:val="006978D0"/>
    <w:rsid w:val="006A43E1"/>
    <w:rsid w:val="006B1216"/>
    <w:rsid w:val="006B23F0"/>
    <w:rsid w:val="006C0B98"/>
    <w:rsid w:val="006D2085"/>
    <w:rsid w:val="006D2375"/>
    <w:rsid w:val="006E0204"/>
    <w:rsid w:val="006E768A"/>
    <w:rsid w:val="006F10A4"/>
    <w:rsid w:val="006F2445"/>
    <w:rsid w:val="007031E7"/>
    <w:rsid w:val="007120FD"/>
    <w:rsid w:val="00725485"/>
    <w:rsid w:val="00725FE5"/>
    <w:rsid w:val="00731A89"/>
    <w:rsid w:val="007450BE"/>
    <w:rsid w:val="00746655"/>
    <w:rsid w:val="00750E02"/>
    <w:rsid w:val="00760966"/>
    <w:rsid w:val="007611A5"/>
    <w:rsid w:val="007620E3"/>
    <w:rsid w:val="00762FA3"/>
    <w:rsid w:val="00763C3C"/>
    <w:rsid w:val="007647DB"/>
    <w:rsid w:val="00770B23"/>
    <w:rsid w:val="007733E5"/>
    <w:rsid w:val="0078207D"/>
    <w:rsid w:val="00782739"/>
    <w:rsid w:val="00784147"/>
    <w:rsid w:val="00793CDA"/>
    <w:rsid w:val="00797AC8"/>
    <w:rsid w:val="007A109F"/>
    <w:rsid w:val="007A5647"/>
    <w:rsid w:val="007A5701"/>
    <w:rsid w:val="007C4B6E"/>
    <w:rsid w:val="007C793A"/>
    <w:rsid w:val="007E310A"/>
    <w:rsid w:val="007F2AF6"/>
    <w:rsid w:val="007F7808"/>
    <w:rsid w:val="008008FB"/>
    <w:rsid w:val="00801467"/>
    <w:rsid w:val="00801941"/>
    <w:rsid w:val="0080464C"/>
    <w:rsid w:val="00811127"/>
    <w:rsid w:val="008112A2"/>
    <w:rsid w:val="008170EE"/>
    <w:rsid w:val="00825F98"/>
    <w:rsid w:val="00827D7F"/>
    <w:rsid w:val="0083708B"/>
    <w:rsid w:val="0084119D"/>
    <w:rsid w:val="008417E9"/>
    <w:rsid w:val="00842937"/>
    <w:rsid w:val="00844885"/>
    <w:rsid w:val="00855A62"/>
    <w:rsid w:val="0086115D"/>
    <w:rsid w:val="00862CE7"/>
    <w:rsid w:val="00865BE3"/>
    <w:rsid w:val="00865D5D"/>
    <w:rsid w:val="00871AC8"/>
    <w:rsid w:val="00876C18"/>
    <w:rsid w:val="00880009"/>
    <w:rsid w:val="00885A01"/>
    <w:rsid w:val="00890D6C"/>
    <w:rsid w:val="00893F9A"/>
    <w:rsid w:val="008954E7"/>
    <w:rsid w:val="008A0923"/>
    <w:rsid w:val="008B0A4C"/>
    <w:rsid w:val="008B2532"/>
    <w:rsid w:val="008B3252"/>
    <w:rsid w:val="008C22C5"/>
    <w:rsid w:val="008C6F18"/>
    <w:rsid w:val="008C760A"/>
    <w:rsid w:val="008D13F0"/>
    <w:rsid w:val="008D2D74"/>
    <w:rsid w:val="008D31EC"/>
    <w:rsid w:val="008D3C07"/>
    <w:rsid w:val="008D3C61"/>
    <w:rsid w:val="008D4EB5"/>
    <w:rsid w:val="008E4DB6"/>
    <w:rsid w:val="008E7137"/>
    <w:rsid w:val="008E7FF9"/>
    <w:rsid w:val="008F5666"/>
    <w:rsid w:val="00901B6C"/>
    <w:rsid w:val="00902C6E"/>
    <w:rsid w:val="00910BFA"/>
    <w:rsid w:val="00915FE0"/>
    <w:rsid w:val="009313E0"/>
    <w:rsid w:val="009319C8"/>
    <w:rsid w:val="009341D4"/>
    <w:rsid w:val="00942076"/>
    <w:rsid w:val="009447F7"/>
    <w:rsid w:val="009456AC"/>
    <w:rsid w:val="009467EA"/>
    <w:rsid w:val="00966FF2"/>
    <w:rsid w:val="00974043"/>
    <w:rsid w:val="00995FA9"/>
    <w:rsid w:val="009960E7"/>
    <w:rsid w:val="00997D4A"/>
    <w:rsid w:val="009A776F"/>
    <w:rsid w:val="009C0031"/>
    <w:rsid w:val="009C6166"/>
    <w:rsid w:val="009D4403"/>
    <w:rsid w:val="009D4D79"/>
    <w:rsid w:val="009E5D81"/>
    <w:rsid w:val="009E6CF3"/>
    <w:rsid w:val="009F74EC"/>
    <w:rsid w:val="00A025E3"/>
    <w:rsid w:val="00A04334"/>
    <w:rsid w:val="00A10162"/>
    <w:rsid w:val="00A106B9"/>
    <w:rsid w:val="00A1247A"/>
    <w:rsid w:val="00A22CBD"/>
    <w:rsid w:val="00A24C4C"/>
    <w:rsid w:val="00A3519A"/>
    <w:rsid w:val="00A53910"/>
    <w:rsid w:val="00A62275"/>
    <w:rsid w:val="00A64FC0"/>
    <w:rsid w:val="00A71B9F"/>
    <w:rsid w:val="00A74942"/>
    <w:rsid w:val="00A76A88"/>
    <w:rsid w:val="00A86977"/>
    <w:rsid w:val="00A86E3A"/>
    <w:rsid w:val="00AA2185"/>
    <w:rsid w:val="00AA5AEE"/>
    <w:rsid w:val="00AA7DF9"/>
    <w:rsid w:val="00AB3CFE"/>
    <w:rsid w:val="00AB573E"/>
    <w:rsid w:val="00AB5973"/>
    <w:rsid w:val="00AC26FA"/>
    <w:rsid w:val="00AD3EE9"/>
    <w:rsid w:val="00AD55DC"/>
    <w:rsid w:val="00AE175B"/>
    <w:rsid w:val="00AE64E4"/>
    <w:rsid w:val="00AF2AB9"/>
    <w:rsid w:val="00AF5790"/>
    <w:rsid w:val="00AF7773"/>
    <w:rsid w:val="00B04B0B"/>
    <w:rsid w:val="00B06E6A"/>
    <w:rsid w:val="00B2063C"/>
    <w:rsid w:val="00B40B13"/>
    <w:rsid w:val="00B5327D"/>
    <w:rsid w:val="00B5479E"/>
    <w:rsid w:val="00B551AD"/>
    <w:rsid w:val="00B5655E"/>
    <w:rsid w:val="00B7223E"/>
    <w:rsid w:val="00B74234"/>
    <w:rsid w:val="00B7690F"/>
    <w:rsid w:val="00B769F2"/>
    <w:rsid w:val="00B93656"/>
    <w:rsid w:val="00B93C37"/>
    <w:rsid w:val="00B95699"/>
    <w:rsid w:val="00B95C1F"/>
    <w:rsid w:val="00B96FF2"/>
    <w:rsid w:val="00BA2105"/>
    <w:rsid w:val="00BA38CA"/>
    <w:rsid w:val="00BB2B2A"/>
    <w:rsid w:val="00BB4DD6"/>
    <w:rsid w:val="00BB6D6E"/>
    <w:rsid w:val="00BD1FE0"/>
    <w:rsid w:val="00BD626D"/>
    <w:rsid w:val="00BD7DED"/>
    <w:rsid w:val="00BE3924"/>
    <w:rsid w:val="00BE400D"/>
    <w:rsid w:val="00BF0323"/>
    <w:rsid w:val="00BF4A2C"/>
    <w:rsid w:val="00BF6A07"/>
    <w:rsid w:val="00C02890"/>
    <w:rsid w:val="00C16AF4"/>
    <w:rsid w:val="00C17BC6"/>
    <w:rsid w:val="00C26252"/>
    <w:rsid w:val="00C31723"/>
    <w:rsid w:val="00C4789E"/>
    <w:rsid w:val="00C5027C"/>
    <w:rsid w:val="00C51BF1"/>
    <w:rsid w:val="00C52FC8"/>
    <w:rsid w:val="00C53D0B"/>
    <w:rsid w:val="00C62334"/>
    <w:rsid w:val="00C62D07"/>
    <w:rsid w:val="00C66C86"/>
    <w:rsid w:val="00C66C88"/>
    <w:rsid w:val="00C717BD"/>
    <w:rsid w:val="00C7497F"/>
    <w:rsid w:val="00C75A51"/>
    <w:rsid w:val="00C76179"/>
    <w:rsid w:val="00C77A3A"/>
    <w:rsid w:val="00C832A7"/>
    <w:rsid w:val="00C850CA"/>
    <w:rsid w:val="00C86A11"/>
    <w:rsid w:val="00C93753"/>
    <w:rsid w:val="00CA1381"/>
    <w:rsid w:val="00CB314A"/>
    <w:rsid w:val="00CB4C22"/>
    <w:rsid w:val="00CB5B75"/>
    <w:rsid w:val="00CC10C4"/>
    <w:rsid w:val="00CC4718"/>
    <w:rsid w:val="00CC569D"/>
    <w:rsid w:val="00CD3AE4"/>
    <w:rsid w:val="00CE4C0A"/>
    <w:rsid w:val="00CE7ACE"/>
    <w:rsid w:val="00CF15DA"/>
    <w:rsid w:val="00CF670D"/>
    <w:rsid w:val="00CF76F5"/>
    <w:rsid w:val="00D11593"/>
    <w:rsid w:val="00D1311F"/>
    <w:rsid w:val="00D131B3"/>
    <w:rsid w:val="00D1744D"/>
    <w:rsid w:val="00D17875"/>
    <w:rsid w:val="00D224DD"/>
    <w:rsid w:val="00D259DF"/>
    <w:rsid w:val="00D33041"/>
    <w:rsid w:val="00D42DDD"/>
    <w:rsid w:val="00D55EFF"/>
    <w:rsid w:val="00D56E17"/>
    <w:rsid w:val="00D57818"/>
    <w:rsid w:val="00D644D6"/>
    <w:rsid w:val="00D6575F"/>
    <w:rsid w:val="00D7425F"/>
    <w:rsid w:val="00D77017"/>
    <w:rsid w:val="00D80780"/>
    <w:rsid w:val="00D903DD"/>
    <w:rsid w:val="00D94428"/>
    <w:rsid w:val="00D952C7"/>
    <w:rsid w:val="00D95CCE"/>
    <w:rsid w:val="00DA070B"/>
    <w:rsid w:val="00DA122A"/>
    <w:rsid w:val="00DA3B5F"/>
    <w:rsid w:val="00DC1EC3"/>
    <w:rsid w:val="00DC3428"/>
    <w:rsid w:val="00DC4B49"/>
    <w:rsid w:val="00DC53AA"/>
    <w:rsid w:val="00DD3B65"/>
    <w:rsid w:val="00DE1963"/>
    <w:rsid w:val="00DE3B64"/>
    <w:rsid w:val="00DE58C0"/>
    <w:rsid w:val="00DF2F82"/>
    <w:rsid w:val="00DF3861"/>
    <w:rsid w:val="00DF3C11"/>
    <w:rsid w:val="00DF4119"/>
    <w:rsid w:val="00E01859"/>
    <w:rsid w:val="00E16CB9"/>
    <w:rsid w:val="00E17CD6"/>
    <w:rsid w:val="00E23DA2"/>
    <w:rsid w:val="00E27E5D"/>
    <w:rsid w:val="00E34AB4"/>
    <w:rsid w:val="00E34B29"/>
    <w:rsid w:val="00E37512"/>
    <w:rsid w:val="00E56126"/>
    <w:rsid w:val="00E57A21"/>
    <w:rsid w:val="00E64A56"/>
    <w:rsid w:val="00E64ECC"/>
    <w:rsid w:val="00E65188"/>
    <w:rsid w:val="00E71A14"/>
    <w:rsid w:val="00E8393D"/>
    <w:rsid w:val="00E83FC5"/>
    <w:rsid w:val="00E86797"/>
    <w:rsid w:val="00E86CB5"/>
    <w:rsid w:val="00E97E71"/>
    <w:rsid w:val="00EA2B91"/>
    <w:rsid w:val="00EB193F"/>
    <w:rsid w:val="00EB3390"/>
    <w:rsid w:val="00EC1700"/>
    <w:rsid w:val="00EC3727"/>
    <w:rsid w:val="00EC4B20"/>
    <w:rsid w:val="00ED09E7"/>
    <w:rsid w:val="00EE08C4"/>
    <w:rsid w:val="00EE0A55"/>
    <w:rsid w:val="00EE6A67"/>
    <w:rsid w:val="00EE7BBD"/>
    <w:rsid w:val="00EF3AA6"/>
    <w:rsid w:val="00EF4799"/>
    <w:rsid w:val="00EF488C"/>
    <w:rsid w:val="00F01A1D"/>
    <w:rsid w:val="00F130DE"/>
    <w:rsid w:val="00F22C6D"/>
    <w:rsid w:val="00F25A55"/>
    <w:rsid w:val="00F27B46"/>
    <w:rsid w:val="00F304E3"/>
    <w:rsid w:val="00F331AD"/>
    <w:rsid w:val="00F3538E"/>
    <w:rsid w:val="00F360A2"/>
    <w:rsid w:val="00F40081"/>
    <w:rsid w:val="00F40B8C"/>
    <w:rsid w:val="00F523DA"/>
    <w:rsid w:val="00F5617D"/>
    <w:rsid w:val="00F77BEC"/>
    <w:rsid w:val="00F86374"/>
    <w:rsid w:val="00F8754D"/>
    <w:rsid w:val="00F974E5"/>
    <w:rsid w:val="00FA4E53"/>
    <w:rsid w:val="00FB249F"/>
    <w:rsid w:val="00FB7D70"/>
    <w:rsid w:val="00FC0786"/>
    <w:rsid w:val="00FC4B25"/>
    <w:rsid w:val="00FD3465"/>
    <w:rsid w:val="00FD53FC"/>
    <w:rsid w:val="00FD5BF1"/>
    <w:rsid w:val="00FD6001"/>
    <w:rsid w:val="00FD7B2E"/>
    <w:rsid w:val="00FE01DB"/>
    <w:rsid w:val="00FE05F5"/>
    <w:rsid w:val="00FE2C99"/>
    <w:rsid w:val="00FE3151"/>
    <w:rsid w:val="00FE5D02"/>
    <w:rsid w:val="00FE78DA"/>
    <w:rsid w:val="00FF2D7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EB3390"/>
    <w:rPr>
      <w:rFonts w:ascii="Arial" w:hAnsi="Arial" w:cs="Arial"/>
      <w:sz w:val="24"/>
      <w:szCs w:val="24"/>
      <w:lang w:eastAsia="en-US"/>
    </w:rPr>
  </w:style>
  <w:style w:type="paragraph" w:styleId="Heading2">
    <w:name w:val="heading 2"/>
    <w:basedOn w:val="Normal"/>
    <w:next w:val="Normal"/>
    <w:qFormat/>
    <w:rsid w:val="00EB3390"/>
    <w:pPr>
      <w:keepNext/>
      <w:spacing w:before="240" w:after="60"/>
      <w:outlineLvl w:val="1"/>
    </w:pPr>
    <w:rPr>
      <w:b/>
      <w:bCs/>
      <w:i/>
      <w:i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sid w:val="00EB3390"/>
    <w:pPr>
      <w:jc w:val="both"/>
    </w:pPr>
    <w:rPr>
      <w:b/>
      <w:bCs/>
      <w:szCs w:val="23"/>
    </w:rPr>
  </w:style>
  <w:style w:type="paragraph" w:styleId="Footer">
    <w:name w:val="footer"/>
    <w:basedOn w:val="Normal"/>
    <w:link w:val="FooterChar"/>
    <w:uiPriority w:val="99"/>
    <w:rsid w:val="00EB3390"/>
    <w:pPr>
      <w:tabs>
        <w:tab w:val="center" w:pos="4153"/>
        <w:tab w:val="right" w:pos="8306"/>
      </w:tabs>
    </w:pPr>
  </w:style>
  <w:style w:type="character" w:styleId="PageNumber">
    <w:name w:val="page number"/>
    <w:basedOn w:val="DefaultParagraphFont"/>
    <w:rsid w:val="00EB3390"/>
  </w:style>
  <w:style w:type="paragraph" w:customStyle="1" w:styleId="MediumGrid1-Accent21">
    <w:name w:val="Medium Grid 1 - Accent 21"/>
    <w:basedOn w:val="Normal"/>
    <w:qFormat/>
    <w:rsid w:val="00EB3390"/>
    <w:pPr>
      <w:ind w:left="720"/>
      <w:contextualSpacing/>
    </w:pPr>
    <w:rPr>
      <w:rFonts w:ascii="Times New Roman" w:eastAsia="Calibri" w:hAnsi="Times New Roman" w:cs="Times New Roman"/>
      <w:lang w:eastAsia="zh-CN"/>
    </w:rPr>
  </w:style>
  <w:style w:type="paragraph" w:styleId="Header">
    <w:name w:val="header"/>
    <w:basedOn w:val="Normal"/>
    <w:link w:val="HeaderChar"/>
    <w:rsid w:val="001C2D96"/>
    <w:pPr>
      <w:tabs>
        <w:tab w:val="center" w:pos="4513"/>
        <w:tab w:val="right" w:pos="9026"/>
      </w:tabs>
    </w:pPr>
  </w:style>
  <w:style w:type="character" w:customStyle="1" w:styleId="HeaderChar">
    <w:name w:val="Header Char"/>
    <w:link w:val="Header"/>
    <w:rsid w:val="001C2D96"/>
    <w:rPr>
      <w:rFonts w:ascii="Arial" w:hAnsi="Arial" w:cs="Arial"/>
      <w:sz w:val="24"/>
      <w:szCs w:val="24"/>
      <w:lang w:eastAsia="en-US"/>
    </w:rPr>
  </w:style>
  <w:style w:type="character" w:customStyle="1" w:styleId="FooterChar">
    <w:name w:val="Footer Char"/>
    <w:link w:val="Footer"/>
    <w:uiPriority w:val="99"/>
    <w:rsid w:val="00C75A51"/>
    <w:rPr>
      <w:rFonts w:ascii="Arial" w:hAnsi="Arial" w:cs="Arial"/>
      <w:sz w:val="24"/>
      <w:szCs w:val="24"/>
      <w:lang w:eastAsia="en-US"/>
    </w:rPr>
  </w:style>
  <w:style w:type="paragraph" w:styleId="BalloonText">
    <w:name w:val="Balloon Text"/>
    <w:basedOn w:val="Normal"/>
    <w:link w:val="BalloonTextChar"/>
    <w:rsid w:val="003644F1"/>
    <w:rPr>
      <w:rFonts w:ascii="Lucida Grande" w:hAnsi="Lucida Grande" w:cs="Lucida Grande"/>
      <w:sz w:val="18"/>
      <w:szCs w:val="18"/>
    </w:rPr>
  </w:style>
  <w:style w:type="character" w:customStyle="1" w:styleId="BalloonTextChar">
    <w:name w:val="Balloon Text Char"/>
    <w:link w:val="BalloonText"/>
    <w:rsid w:val="003644F1"/>
    <w:rPr>
      <w:rFonts w:ascii="Lucida Grande" w:hAnsi="Lucida Grande" w:cs="Lucida Grande"/>
      <w:sz w:val="18"/>
      <w:szCs w:val="18"/>
      <w:lang w:val="en-GB"/>
    </w:rPr>
  </w:style>
  <w:style w:type="paragraph" w:styleId="ListParagraph">
    <w:name w:val="List Paragraph"/>
    <w:basedOn w:val="Normal"/>
    <w:uiPriority w:val="34"/>
    <w:qFormat/>
    <w:rsid w:val="00E01859"/>
    <w:pPr>
      <w:ind w:left="720"/>
      <w:contextualSpacing/>
    </w:pPr>
  </w:style>
  <w:style w:type="character" w:customStyle="1" w:styleId="s5">
    <w:name w:val="s5"/>
    <w:rsid w:val="00553BC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73839399">
      <w:bodyDiv w:val="1"/>
      <w:marLeft w:val="0"/>
      <w:marRight w:val="0"/>
      <w:marTop w:val="0"/>
      <w:marBottom w:val="0"/>
      <w:divBdr>
        <w:top w:val="none" w:sz="0" w:space="0" w:color="auto"/>
        <w:left w:val="none" w:sz="0" w:space="0" w:color="auto"/>
        <w:bottom w:val="none" w:sz="0" w:space="0" w:color="auto"/>
        <w:right w:val="none" w:sz="0" w:space="0" w:color="auto"/>
      </w:divBdr>
    </w:div>
    <w:div w:id="507528926">
      <w:bodyDiv w:val="1"/>
      <w:marLeft w:val="0"/>
      <w:marRight w:val="0"/>
      <w:marTop w:val="0"/>
      <w:marBottom w:val="0"/>
      <w:divBdr>
        <w:top w:val="none" w:sz="0" w:space="0" w:color="auto"/>
        <w:left w:val="none" w:sz="0" w:space="0" w:color="auto"/>
        <w:bottom w:val="none" w:sz="0" w:space="0" w:color="auto"/>
        <w:right w:val="none" w:sz="0" w:space="0" w:color="auto"/>
      </w:divBdr>
    </w:div>
    <w:div w:id="534273894">
      <w:bodyDiv w:val="1"/>
      <w:marLeft w:val="0"/>
      <w:marRight w:val="0"/>
      <w:marTop w:val="0"/>
      <w:marBottom w:val="0"/>
      <w:divBdr>
        <w:top w:val="none" w:sz="0" w:space="0" w:color="auto"/>
        <w:left w:val="none" w:sz="0" w:space="0" w:color="auto"/>
        <w:bottom w:val="none" w:sz="0" w:space="0" w:color="auto"/>
        <w:right w:val="none" w:sz="0" w:space="0" w:color="auto"/>
      </w:divBdr>
    </w:div>
    <w:div w:id="812911665">
      <w:bodyDiv w:val="1"/>
      <w:marLeft w:val="0"/>
      <w:marRight w:val="0"/>
      <w:marTop w:val="0"/>
      <w:marBottom w:val="0"/>
      <w:divBdr>
        <w:top w:val="none" w:sz="0" w:space="0" w:color="auto"/>
        <w:left w:val="none" w:sz="0" w:space="0" w:color="auto"/>
        <w:bottom w:val="none" w:sz="0" w:space="0" w:color="auto"/>
        <w:right w:val="none" w:sz="0" w:space="0" w:color="auto"/>
      </w:divBdr>
    </w:div>
    <w:div w:id="1344479692">
      <w:bodyDiv w:val="1"/>
      <w:marLeft w:val="0"/>
      <w:marRight w:val="0"/>
      <w:marTop w:val="0"/>
      <w:marBottom w:val="0"/>
      <w:divBdr>
        <w:top w:val="none" w:sz="0" w:space="0" w:color="auto"/>
        <w:left w:val="none" w:sz="0" w:space="0" w:color="auto"/>
        <w:bottom w:val="none" w:sz="0" w:space="0" w:color="auto"/>
        <w:right w:val="none" w:sz="0" w:space="0" w:color="auto"/>
      </w:divBdr>
    </w:div>
    <w:div w:id="1868786835">
      <w:bodyDiv w:val="1"/>
      <w:marLeft w:val="0"/>
      <w:marRight w:val="0"/>
      <w:marTop w:val="0"/>
      <w:marBottom w:val="0"/>
      <w:divBdr>
        <w:top w:val="none" w:sz="0" w:space="0" w:color="auto"/>
        <w:left w:val="none" w:sz="0" w:space="0" w:color="auto"/>
        <w:bottom w:val="none" w:sz="0" w:space="0" w:color="auto"/>
        <w:right w:val="none" w:sz="0" w:space="0" w:color="auto"/>
      </w:divBdr>
    </w:div>
    <w:div w:id="1976913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2985F05-6619-4AF1-A330-7BF516A87C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1356</TotalTime>
  <Pages>5</Pages>
  <Words>2410</Words>
  <Characters>13739</Characters>
  <Application>Microsoft Office Word</Application>
  <DocSecurity>0</DocSecurity>
  <Lines>114</Lines>
  <Paragraphs>32</Paragraphs>
  <ScaleCrop>false</ScaleCrop>
  <HeadingPairs>
    <vt:vector size="2" baseType="variant">
      <vt:variant>
        <vt:lpstr>Title</vt:lpstr>
      </vt:variant>
      <vt:variant>
        <vt:i4>1</vt:i4>
      </vt:variant>
    </vt:vector>
  </HeadingPairs>
  <TitlesOfParts>
    <vt:vector size="1" baseType="lpstr">
      <vt:lpstr>MINUTES OF THE MEETING OF BALCOMBE PARISH COUNCIL HELD ON MONDAY 12TH NOVEMBER 2012 AT 8</vt:lpstr>
    </vt:vector>
  </TitlesOfParts>
  <Company>Balcombe Parish  Council</Company>
  <LinksUpToDate>false</LinksUpToDate>
  <CharactersWithSpaces>16117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MINUTES OF THE MEETING OF BALCOMBE PARISH COUNCIL HELD ON MONDAY 12TH NOVEMBER 2012 AT 8</dc:title>
  <dc:creator>Richard</dc:creator>
  <cp:lastModifiedBy>Richard Greig</cp:lastModifiedBy>
  <cp:revision>52</cp:revision>
  <cp:lastPrinted>2013-01-24T21:27:00Z</cp:lastPrinted>
  <dcterms:created xsi:type="dcterms:W3CDTF">2013-02-19T21:18:00Z</dcterms:created>
  <dcterms:modified xsi:type="dcterms:W3CDTF">2013-03-11T14:30:00Z</dcterms:modified>
</cp:coreProperties>
</file>